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A953C3" w14:textId="77777777" w:rsidR="00E87539" w:rsidRPr="00E87539" w:rsidRDefault="00E87539" w:rsidP="00E87539">
      <w:pPr>
        <w:spacing w:line="256" w:lineRule="auto"/>
        <w:jc w:val="center"/>
        <w:rPr>
          <w:rFonts w:ascii="Calibri" w:eastAsia="Calibri" w:hAnsi="Calibri" w:cs="Times New Roman"/>
          <w:sz w:val="24"/>
          <w:szCs w:val="24"/>
        </w:rPr>
      </w:pPr>
      <w:r w:rsidRPr="00E87539">
        <w:rPr>
          <w:rFonts w:ascii="Calibri" w:eastAsia="Calibri" w:hAnsi="Calibri" w:cs="Times New Roman"/>
          <w:noProof/>
          <w:sz w:val="24"/>
          <w:szCs w:val="24"/>
        </w:rPr>
        <w:drawing>
          <wp:inline distT="0" distB="0" distL="0" distR="0" wp14:anchorId="7EBCD1CD" wp14:editId="0E5BE908">
            <wp:extent cx="659765" cy="803275"/>
            <wp:effectExtent l="0" t="0" r="6985" b="0"/>
            <wp:docPr id="3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765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FF55DB" w14:textId="77777777" w:rsidR="00E87539" w:rsidRPr="00E87539" w:rsidRDefault="00E87539" w:rsidP="00E8753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87539">
        <w:rPr>
          <w:rFonts w:ascii="Times New Roman" w:eastAsia="Calibri" w:hAnsi="Times New Roman" w:cs="Times New Roman"/>
          <w:b/>
          <w:bCs/>
          <w:sz w:val="24"/>
          <w:szCs w:val="24"/>
        </w:rPr>
        <w:t>ELŐTERJESZTÉS</w:t>
      </w:r>
    </w:p>
    <w:p w14:paraId="7E8D6941" w14:textId="77777777" w:rsidR="00E87539" w:rsidRPr="00E87539" w:rsidRDefault="00E87539" w:rsidP="00E8753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120BD362" w14:textId="77777777" w:rsidR="00E87539" w:rsidRPr="00E87539" w:rsidRDefault="00E87539" w:rsidP="00E87539">
      <w:pPr>
        <w:spacing w:after="12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87539">
        <w:rPr>
          <w:rFonts w:ascii="Times New Roman" w:eastAsia="Calibri" w:hAnsi="Times New Roman" w:cs="Times New Roman"/>
          <w:b/>
          <w:bCs/>
          <w:sz w:val="24"/>
          <w:szCs w:val="24"/>
        </w:rPr>
        <w:t>Jánoshalma Városi Önkormányzat</w:t>
      </w:r>
    </w:p>
    <w:p w14:paraId="6AB91850" w14:textId="77777777" w:rsidR="00E87539" w:rsidRPr="00E87539" w:rsidRDefault="00E87539" w:rsidP="00E87539">
      <w:pPr>
        <w:spacing w:after="12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87539">
        <w:rPr>
          <w:rFonts w:ascii="Times New Roman" w:eastAsia="Calibri" w:hAnsi="Times New Roman" w:cs="Times New Roman"/>
          <w:b/>
          <w:bCs/>
          <w:sz w:val="24"/>
          <w:szCs w:val="24"/>
        </w:rPr>
        <w:t>Képviselő-testületének</w:t>
      </w:r>
    </w:p>
    <w:p w14:paraId="59E69A5D" w14:textId="77777777" w:rsidR="00E87539" w:rsidRPr="00E87539" w:rsidRDefault="00E87539" w:rsidP="00E8753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87539">
        <w:rPr>
          <w:rFonts w:ascii="Times New Roman" w:eastAsia="Calibri" w:hAnsi="Times New Roman" w:cs="Times New Roman"/>
          <w:sz w:val="24"/>
          <w:szCs w:val="24"/>
        </w:rPr>
        <w:t>2024. december 12-i rendes ülésére</w:t>
      </w:r>
    </w:p>
    <w:p w14:paraId="58277131" w14:textId="77777777" w:rsidR="00DB2C09" w:rsidRPr="00A36ED4" w:rsidRDefault="00DB2C09" w:rsidP="003538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67EDBBC" w14:textId="77777777" w:rsidR="00DB2C09" w:rsidRPr="00A36ED4" w:rsidRDefault="00DB2C09" w:rsidP="003538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DE854AD" w14:textId="1AFB577B" w:rsidR="00F71534" w:rsidRPr="00F71534" w:rsidRDefault="0035388D" w:rsidP="00F71534">
      <w:pPr>
        <w:keepNext/>
        <w:spacing w:after="0" w:line="240" w:lineRule="auto"/>
        <w:jc w:val="both"/>
        <w:outlineLvl w:val="0"/>
        <w:rPr>
          <w:rFonts w:ascii="Calibri" w:eastAsia="Times New Roman" w:hAnsi="Calibri" w:cs="Times New Roman"/>
          <w:b/>
          <w:bCs/>
          <w:sz w:val="26"/>
          <w:szCs w:val="26"/>
          <w:lang w:eastAsia="hu-HU"/>
        </w:rPr>
      </w:pPr>
      <w:r w:rsidRPr="00A36ED4">
        <w:rPr>
          <w:rFonts w:ascii="Times New Roman" w:hAnsi="Times New Roman" w:cs="Times New Roman"/>
          <w:b/>
          <w:bCs/>
          <w:sz w:val="24"/>
          <w:szCs w:val="24"/>
        </w:rPr>
        <w:t>Tárgy</w:t>
      </w:r>
      <w:r w:rsidR="00DB2C09" w:rsidRPr="00A36ED4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5357C9" w:rsidRPr="00A36ED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71534" w:rsidRPr="00F71534">
        <w:rPr>
          <w:rFonts w:ascii="Times New Roman" w:hAnsi="Times New Roman" w:cs="Times New Roman"/>
          <w:b/>
          <w:bCs/>
          <w:sz w:val="24"/>
          <w:szCs w:val="24"/>
        </w:rPr>
        <w:t xml:space="preserve">Előterjesztés </w:t>
      </w:r>
      <w:r w:rsidR="00A84184">
        <w:rPr>
          <w:rFonts w:ascii="Times New Roman" w:hAnsi="Times New Roman" w:cs="Times New Roman"/>
          <w:b/>
          <w:bCs/>
          <w:sz w:val="24"/>
          <w:szCs w:val="24"/>
        </w:rPr>
        <w:t>főállású</w:t>
      </w:r>
      <w:r w:rsidR="00F71534" w:rsidRPr="00F7153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alpolgármester illetményének</w:t>
      </w:r>
      <w:r w:rsidR="00A8418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és költségtérítésének</w:t>
      </w:r>
      <w:r w:rsidR="00F71534" w:rsidRPr="00F7153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megállapításáról</w:t>
      </w:r>
    </w:p>
    <w:p w14:paraId="05629D31" w14:textId="7505255F" w:rsidR="008B016D" w:rsidRPr="008B016D" w:rsidRDefault="008B016D" w:rsidP="008B016D">
      <w:pPr>
        <w:spacing w:after="120"/>
        <w:jc w:val="both"/>
        <w:rPr>
          <w:rFonts w:ascii="Garamond" w:eastAsia="Times New Roman" w:hAnsi="Garamond" w:cs="Times New Roman"/>
          <w:lang w:eastAsia="hu-HU"/>
        </w:rPr>
      </w:pPr>
    </w:p>
    <w:p w14:paraId="1BBB36A7" w14:textId="74360A6C" w:rsidR="00DB2C09" w:rsidRPr="00A36ED4" w:rsidRDefault="00DB2C09" w:rsidP="008B01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5388D" w:rsidRPr="00A36ED4" w14:paraId="4D44FCFF" w14:textId="77777777" w:rsidTr="0035388D">
        <w:tc>
          <w:tcPr>
            <w:tcW w:w="4531" w:type="dxa"/>
          </w:tcPr>
          <w:p w14:paraId="0CB5542B" w14:textId="4BCAA894" w:rsidR="0035388D" w:rsidRPr="00A36ED4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E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Előterjesztő:</w:t>
            </w:r>
          </w:p>
        </w:tc>
        <w:tc>
          <w:tcPr>
            <w:tcW w:w="4531" w:type="dxa"/>
          </w:tcPr>
          <w:p w14:paraId="236AA4E7" w14:textId="3CFA3F9D" w:rsidR="0035388D" w:rsidRPr="00A36ED4" w:rsidRDefault="00A15709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709">
              <w:rPr>
                <w:rFonts w:ascii="Times New Roman" w:hAnsi="Times New Roman" w:cs="Times New Roman"/>
                <w:sz w:val="24"/>
                <w:szCs w:val="24"/>
              </w:rPr>
              <w:t>Kovács Bianka elnök</w:t>
            </w:r>
          </w:p>
        </w:tc>
      </w:tr>
      <w:tr w:rsidR="0035388D" w:rsidRPr="00A36ED4" w14:paraId="08E24E73" w14:textId="77777777" w:rsidTr="0035388D">
        <w:tc>
          <w:tcPr>
            <w:tcW w:w="4531" w:type="dxa"/>
          </w:tcPr>
          <w:p w14:paraId="6AAA9CA0" w14:textId="798A8BEF" w:rsidR="0035388D" w:rsidRPr="00A36ED4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E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Előterjesztést készítette:</w:t>
            </w:r>
          </w:p>
        </w:tc>
        <w:tc>
          <w:tcPr>
            <w:tcW w:w="4531" w:type="dxa"/>
          </w:tcPr>
          <w:p w14:paraId="2E4785BC" w14:textId="3BA00E3C" w:rsidR="0035388D" w:rsidRPr="00A36ED4" w:rsidRDefault="00DB25BD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Rennerné dr.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Radvánszki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Anikó jegyző</w:t>
            </w:r>
          </w:p>
        </w:tc>
      </w:tr>
      <w:tr w:rsidR="0035388D" w:rsidRPr="00A36ED4" w14:paraId="6F0887E3" w14:textId="77777777" w:rsidTr="0035388D">
        <w:tc>
          <w:tcPr>
            <w:tcW w:w="4531" w:type="dxa"/>
          </w:tcPr>
          <w:p w14:paraId="0C7E4974" w14:textId="03AEBE6D" w:rsidR="0035388D" w:rsidRPr="00A36ED4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E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Az előterjesztés előzetesen egyeztetve:</w:t>
            </w:r>
          </w:p>
        </w:tc>
        <w:tc>
          <w:tcPr>
            <w:tcW w:w="4531" w:type="dxa"/>
          </w:tcPr>
          <w:p w14:paraId="63D49FEF" w14:textId="421CD94B" w:rsidR="00AF4686" w:rsidRPr="00A36ED4" w:rsidRDefault="00A84184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Ördögh Edit alpolgármester</w:t>
            </w:r>
          </w:p>
        </w:tc>
      </w:tr>
      <w:tr w:rsidR="0035388D" w:rsidRPr="00A36ED4" w14:paraId="4DF0EFD6" w14:textId="77777777" w:rsidTr="0035388D">
        <w:tc>
          <w:tcPr>
            <w:tcW w:w="4531" w:type="dxa"/>
          </w:tcPr>
          <w:p w14:paraId="6CE83A63" w14:textId="08096D10" w:rsidR="0035388D" w:rsidRPr="00A36ED4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E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Törvényességi ellenőrzést végezte:</w:t>
            </w:r>
          </w:p>
        </w:tc>
        <w:tc>
          <w:tcPr>
            <w:tcW w:w="4531" w:type="dxa"/>
          </w:tcPr>
          <w:p w14:paraId="2414D30A" w14:textId="4CD395CB" w:rsidR="0035388D" w:rsidRPr="00A36ED4" w:rsidRDefault="00F46D19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ED4">
              <w:rPr>
                <w:rFonts w:ascii="Times New Roman" w:hAnsi="Times New Roman" w:cs="Times New Roman"/>
                <w:sz w:val="24"/>
                <w:szCs w:val="24"/>
              </w:rPr>
              <w:t xml:space="preserve">Dr. Rennerné dr. </w:t>
            </w:r>
            <w:proofErr w:type="spellStart"/>
            <w:r w:rsidRPr="00A36ED4">
              <w:rPr>
                <w:rFonts w:ascii="Times New Roman" w:hAnsi="Times New Roman" w:cs="Times New Roman"/>
                <w:sz w:val="24"/>
                <w:szCs w:val="24"/>
              </w:rPr>
              <w:t>Radvánszki</w:t>
            </w:r>
            <w:proofErr w:type="spellEnd"/>
            <w:r w:rsidRPr="00A36ED4">
              <w:rPr>
                <w:rFonts w:ascii="Times New Roman" w:hAnsi="Times New Roman" w:cs="Times New Roman"/>
                <w:sz w:val="24"/>
                <w:szCs w:val="24"/>
              </w:rPr>
              <w:t xml:space="preserve"> Anikó</w:t>
            </w:r>
            <w:r w:rsidR="00AF4686" w:rsidRPr="00A36ED4">
              <w:rPr>
                <w:rFonts w:ascii="Times New Roman" w:hAnsi="Times New Roman" w:cs="Times New Roman"/>
                <w:sz w:val="24"/>
                <w:szCs w:val="24"/>
              </w:rPr>
              <w:t xml:space="preserve"> jegyző</w:t>
            </w:r>
          </w:p>
        </w:tc>
      </w:tr>
      <w:tr w:rsidR="00F41996" w:rsidRPr="00A36ED4" w14:paraId="643BB4D3" w14:textId="77777777" w:rsidTr="0035388D">
        <w:tc>
          <w:tcPr>
            <w:tcW w:w="4531" w:type="dxa"/>
          </w:tcPr>
          <w:p w14:paraId="7B5FBAFF" w14:textId="7B07E3C0" w:rsidR="00F41996" w:rsidRPr="00A36ED4" w:rsidRDefault="00F41996" w:rsidP="00F4199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E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Bizottsági véleményezésre megkapta: </w:t>
            </w:r>
          </w:p>
        </w:tc>
        <w:tc>
          <w:tcPr>
            <w:tcW w:w="4531" w:type="dxa"/>
          </w:tcPr>
          <w:p w14:paraId="2295B489" w14:textId="6C4297BE" w:rsidR="00DB25BD" w:rsidRPr="00A36ED4" w:rsidRDefault="00A15709" w:rsidP="009B639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Pénzügyi, Jogi, Ügyrendi</w:t>
            </w:r>
            <w:r w:rsidR="00E8753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Bizottság</w:t>
            </w:r>
          </w:p>
        </w:tc>
      </w:tr>
      <w:tr w:rsidR="0035388D" w:rsidRPr="00A36ED4" w14:paraId="57CE38F3" w14:textId="77777777" w:rsidTr="0035388D">
        <w:tc>
          <w:tcPr>
            <w:tcW w:w="4531" w:type="dxa"/>
          </w:tcPr>
          <w:p w14:paraId="2F2DD057" w14:textId="65D067FE" w:rsidR="0035388D" w:rsidRPr="00A36ED4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E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Képviselő-testület ülése:</w:t>
            </w:r>
          </w:p>
        </w:tc>
        <w:tc>
          <w:tcPr>
            <w:tcW w:w="4531" w:type="dxa"/>
          </w:tcPr>
          <w:p w14:paraId="0B9E6D27" w14:textId="42C28EEB" w:rsidR="0035388D" w:rsidRPr="00A36ED4" w:rsidRDefault="00DB2C09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ED4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n</w:t>
            </w:r>
            <w:r w:rsidR="0035388D" w:rsidRPr="00A36ED4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yílt ülés</w:t>
            </w:r>
            <w:r w:rsidR="0035388D" w:rsidRPr="00A36ED4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 w:rsidRPr="00A36ED4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35388D" w:rsidRPr="00A36ED4">
              <w:rPr>
                <w:rFonts w:ascii="Times New Roman" w:hAnsi="Times New Roman" w:cs="Times New Roman"/>
                <w:sz w:val="24"/>
                <w:szCs w:val="24"/>
              </w:rPr>
              <w:t>árt ülés</w:t>
            </w:r>
          </w:p>
        </w:tc>
      </w:tr>
      <w:tr w:rsidR="0035388D" w:rsidRPr="00A36ED4" w14:paraId="079CC1C7" w14:textId="77777777" w:rsidTr="0035388D">
        <w:tc>
          <w:tcPr>
            <w:tcW w:w="4531" w:type="dxa"/>
          </w:tcPr>
          <w:p w14:paraId="1D6B9C92" w14:textId="65225758" w:rsidR="0035388D" w:rsidRPr="00A36ED4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E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Döntési forma: </w:t>
            </w:r>
          </w:p>
        </w:tc>
        <w:tc>
          <w:tcPr>
            <w:tcW w:w="4531" w:type="dxa"/>
          </w:tcPr>
          <w:p w14:paraId="44623BCB" w14:textId="0FE5D25C" w:rsidR="0035388D" w:rsidRPr="00A36ED4" w:rsidRDefault="0035388D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8CC">
              <w:rPr>
                <w:rFonts w:ascii="Times New Roman" w:hAnsi="Times New Roman" w:cs="Times New Roman"/>
                <w:sz w:val="24"/>
                <w:szCs w:val="24"/>
              </w:rPr>
              <w:t>rendelet/</w:t>
            </w:r>
            <w:r w:rsidRPr="00AD08CC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határozat</w:t>
            </w:r>
          </w:p>
        </w:tc>
      </w:tr>
      <w:tr w:rsidR="0035388D" w:rsidRPr="00A36ED4" w14:paraId="0D6B1638" w14:textId="77777777" w:rsidTr="0035388D">
        <w:tc>
          <w:tcPr>
            <w:tcW w:w="4531" w:type="dxa"/>
          </w:tcPr>
          <w:p w14:paraId="23C29968" w14:textId="0DAD0D3A" w:rsidR="0035388D" w:rsidRPr="00A36ED4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E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döntéshez szükséges többség:</w:t>
            </w:r>
          </w:p>
        </w:tc>
        <w:tc>
          <w:tcPr>
            <w:tcW w:w="4531" w:type="dxa"/>
          </w:tcPr>
          <w:p w14:paraId="7B83E167" w14:textId="21D16C8B" w:rsidR="0035388D" w:rsidRPr="00A36ED4" w:rsidRDefault="0035388D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8CC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egyszerű</w:t>
            </w:r>
            <w:r w:rsidRPr="00AD08CC">
              <w:rPr>
                <w:rFonts w:ascii="Times New Roman" w:hAnsi="Times New Roman" w:cs="Times New Roman"/>
                <w:sz w:val="24"/>
                <w:szCs w:val="24"/>
              </w:rPr>
              <w:t>/minősített</w:t>
            </w:r>
          </w:p>
        </w:tc>
      </w:tr>
      <w:tr w:rsidR="0035388D" w:rsidRPr="00A36ED4" w14:paraId="350CA614" w14:textId="77777777" w:rsidTr="0035388D">
        <w:tc>
          <w:tcPr>
            <w:tcW w:w="4531" w:type="dxa"/>
          </w:tcPr>
          <w:p w14:paraId="6040281A" w14:textId="12BCA012" w:rsidR="0035388D" w:rsidRPr="00A36ED4" w:rsidRDefault="00F41996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E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honlapon nyilvánosságra hozható:</w:t>
            </w:r>
          </w:p>
        </w:tc>
        <w:tc>
          <w:tcPr>
            <w:tcW w:w="4531" w:type="dxa"/>
          </w:tcPr>
          <w:p w14:paraId="184F4B68" w14:textId="08B93B24" w:rsidR="0035388D" w:rsidRPr="00A36ED4" w:rsidRDefault="00F41996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ED4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igen</w:t>
            </w:r>
            <w:r w:rsidRPr="00A36ED4">
              <w:rPr>
                <w:rFonts w:ascii="Times New Roman" w:hAnsi="Times New Roman" w:cs="Times New Roman"/>
                <w:sz w:val="24"/>
                <w:szCs w:val="24"/>
              </w:rPr>
              <w:t>/nem/részben</w:t>
            </w:r>
          </w:p>
        </w:tc>
      </w:tr>
      <w:tr w:rsidR="0035388D" w:rsidRPr="00A36ED4" w14:paraId="30EA2597" w14:textId="77777777" w:rsidTr="0035388D">
        <w:tc>
          <w:tcPr>
            <w:tcW w:w="4531" w:type="dxa"/>
          </w:tcPr>
          <w:p w14:paraId="414C2A2D" w14:textId="6241CD03" w:rsidR="0035388D" w:rsidRPr="00A36ED4" w:rsidRDefault="00F41996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E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Mellékletek:</w:t>
            </w:r>
          </w:p>
        </w:tc>
        <w:tc>
          <w:tcPr>
            <w:tcW w:w="4531" w:type="dxa"/>
          </w:tcPr>
          <w:p w14:paraId="21FAE32E" w14:textId="11067D0C" w:rsidR="007C7BA7" w:rsidRPr="00A36ED4" w:rsidRDefault="00A36ED4" w:rsidP="00E87539">
            <w:pPr>
              <w:ind w:lef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52B33311" w14:textId="782C6002" w:rsidR="0035388D" w:rsidRPr="00A36ED4" w:rsidRDefault="0035388D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96C2788" w14:textId="25358185" w:rsidR="00DB2C09" w:rsidRPr="00A36ED4" w:rsidRDefault="00DB2C09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DD6F8C1" w14:textId="25247385" w:rsidR="00855836" w:rsidRDefault="00DB2C09" w:rsidP="002D5D5A">
      <w:pPr>
        <w:jc w:val="both"/>
        <w:rPr>
          <w:rFonts w:ascii="Times New Roman" w:hAnsi="Times New Roman" w:cs="Times New Roman"/>
          <w:sz w:val="24"/>
          <w:szCs w:val="24"/>
        </w:rPr>
      </w:pPr>
      <w:r w:rsidRPr="00A36ED4">
        <w:rPr>
          <w:rFonts w:ascii="Times New Roman" w:hAnsi="Times New Roman" w:cs="Times New Roman"/>
          <w:sz w:val="24"/>
          <w:szCs w:val="24"/>
        </w:rPr>
        <w:t>Jánoshalma, 202</w:t>
      </w:r>
      <w:r w:rsidR="00395CF4">
        <w:rPr>
          <w:rFonts w:ascii="Times New Roman" w:hAnsi="Times New Roman" w:cs="Times New Roman"/>
          <w:sz w:val="24"/>
          <w:szCs w:val="24"/>
        </w:rPr>
        <w:t>4</w:t>
      </w:r>
      <w:r w:rsidRPr="00A36ED4">
        <w:rPr>
          <w:rFonts w:ascii="Times New Roman" w:hAnsi="Times New Roman" w:cs="Times New Roman"/>
          <w:sz w:val="24"/>
          <w:szCs w:val="24"/>
        </w:rPr>
        <w:t>.</w:t>
      </w:r>
      <w:r w:rsidR="008E1E51" w:rsidRPr="00A36ED4">
        <w:rPr>
          <w:rFonts w:ascii="Times New Roman" w:hAnsi="Times New Roman" w:cs="Times New Roman"/>
          <w:sz w:val="24"/>
          <w:szCs w:val="24"/>
        </w:rPr>
        <w:t xml:space="preserve"> </w:t>
      </w:r>
      <w:r w:rsidR="00AD08CC">
        <w:rPr>
          <w:rFonts w:ascii="Times New Roman" w:hAnsi="Times New Roman" w:cs="Times New Roman"/>
          <w:sz w:val="24"/>
          <w:szCs w:val="24"/>
        </w:rPr>
        <w:t xml:space="preserve">december </w:t>
      </w:r>
      <w:r w:rsidR="00E46EF3">
        <w:rPr>
          <w:rFonts w:ascii="Times New Roman" w:hAnsi="Times New Roman" w:cs="Times New Roman"/>
          <w:sz w:val="24"/>
          <w:szCs w:val="24"/>
        </w:rPr>
        <w:t>6</w:t>
      </w:r>
      <w:r w:rsidR="00395CF4">
        <w:rPr>
          <w:rFonts w:ascii="Times New Roman" w:hAnsi="Times New Roman" w:cs="Times New Roman"/>
          <w:sz w:val="24"/>
          <w:szCs w:val="24"/>
        </w:rPr>
        <w:t>.</w:t>
      </w:r>
    </w:p>
    <w:p w14:paraId="6831C32A" w14:textId="77777777" w:rsidR="00855836" w:rsidRDefault="00855836" w:rsidP="002D5D5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F11AD97" w14:textId="77777777" w:rsidR="00855836" w:rsidRDefault="00F46D19" w:rsidP="00855836">
      <w:pPr>
        <w:ind w:left="102" w:hanging="11"/>
        <w:jc w:val="both"/>
        <w:rPr>
          <w:rFonts w:ascii="Times New Roman" w:hAnsi="Times New Roman" w:cs="Times New Roman"/>
          <w:sz w:val="24"/>
          <w:szCs w:val="24"/>
        </w:rPr>
      </w:pPr>
      <w:r w:rsidRPr="00A36ED4"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14:paraId="114793D3" w14:textId="77777777" w:rsidR="00855836" w:rsidRDefault="00855836" w:rsidP="00855836">
      <w:pPr>
        <w:ind w:left="102" w:hanging="11"/>
        <w:jc w:val="both"/>
        <w:rPr>
          <w:rFonts w:ascii="Times New Roman" w:hAnsi="Times New Roman" w:cs="Times New Roman"/>
          <w:sz w:val="24"/>
          <w:szCs w:val="24"/>
        </w:rPr>
      </w:pPr>
    </w:p>
    <w:p w14:paraId="2749F38C" w14:textId="77777777" w:rsidR="00855836" w:rsidRDefault="00855836" w:rsidP="00855836">
      <w:pPr>
        <w:ind w:left="102" w:hanging="11"/>
        <w:jc w:val="both"/>
        <w:rPr>
          <w:rFonts w:ascii="Times New Roman" w:hAnsi="Times New Roman" w:cs="Times New Roman"/>
          <w:sz w:val="24"/>
          <w:szCs w:val="24"/>
        </w:rPr>
      </w:pPr>
    </w:p>
    <w:p w14:paraId="3589A271" w14:textId="77777777" w:rsidR="00855836" w:rsidRDefault="00855836" w:rsidP="00855836">
      <w:pPr>
        <w:ind w:left="102" w:hanging="11"/>
        <w:jc w:val="both"/>
        <w:rPr>
          <w:rFonts w:ascii="Times New Roman" w:hAnsi="Times New Roman" w:cs="Times New Roman"/>
          <w:sz w:val="24"/>
          <w:szCs w:val="24"/>
        </w:rPr>
      </w:pPr>
    </w:p>
    <w:p w14:paraId="64A59323" w14:textId="0703DDD3" w:rsidR="00855836" w:rsidRDefault="00855836" w:rsidP="00855836">
      <w:pPr>
        <w:ind w:left="102" w:hanging="11"/>
        <w:jc w:val="both"/>
        <w:rPr>
          <w:rFonts w:ascii="Times New Roman" w:hAnsi="Times New Roman" w:cs="Times New Roman"/>
          <w:sz w:val="24"/>
          <w:szCs w:val="24"/>
        </w:rPr>
      </w:pPr>
    </w:p>
    <w:p w14:paraId="25DB1CDF" w14:textId="77777777" w:rsidR="00395CF4" w:rsidRDefault="00395CF4" w:rsidP="00855836">
      <w:pPr>
        <w:ind w:left="102" w:hanging="11"/>
        <w:jc w:val="both"/>
        <w:rPr>
          <w:rFonts w:ascii="Times New Roman" w:hAnsi="Times New Roman" w:cs="Times New Roman"/>
          <w:sz w:val="24"/>
          <w:szCs w:val="24"/>
        </w:rPr>
      </w:pPr>
    </w:p>
    <w:p w14:paraId="3A61A40C" w14:textId="2E2FE8D2" w:rsidR="00287D81" w:rsidRDefault="00287D81" w:rsidP="00855836">
      <w:pPr>
        <w:ind w:left="102" w:hanging="11"/>
        <w:jc w:val="both"/>
        <w:rPr>
          <w:rFonts w:ascii="Times New Roman" w:hAnsi="Times New Roman" w:cs="Times New Roman"/>
          <w:sz w:val="24"/>
          <w:szCs w:val="24"/>
        </w:rPr>
      </w:pPr>
    </w:p>
    <w:p w14:paraId="7F0380E0" w14:textId="77777777" w:rsidR="00D853CB" w:rsidRDefault="00D853CB" w:rsidP="00855836">
      <w:pPr>
        <w:ind w:left="102" w:hanging="11"/>
        <w:jc w:val="both"/>
        <w:rPr>
          <w:rFonts w:ascii="Times New Roman" w:hAnsi="Times New Roman" w:cs="Times New Roman"/>
          <w:sz w:val="24"/>
          <w:szCs w:val="24"/>
        </w:rPr>
      </w:pPr>
    </w:p>
    <w:p w14:paraId="73BDEC3E" w14:textId="67C8E99C" w:rsidR="00C5454A" w:rsidRPr="00C5454A" w:rsidRDefault="00C5454A" w:rsidP="00C5454A">
      <w:pPr>
        <w:spacing w:after="0"/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</w:pPr>
    </w:p>
    <w:p w14:paraId="581CEEF9" w14:textId="77777777" w:rsidR="00C5454A" w:rsidRPr="00C5454A" w:rsidRDefault="00C5454A" w:rsidP="00C5454A">
      <w:pPr>
        <w:spacing w:after="19"/>
        <w:ind w:left="-5" w:hanging="10"/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</w:pPr>
      <w:r w:rsidRPr="00C5454A">
        <w:rPr>
          <w:rFonts w:ascii="Times New Roman" w:eastAsia="Times New Roman" w:hAnsi="Times New Roman" w:cs="Times New Roman"/>
          <w:b/>
          <w:color w:val="000000"/>
          <w:kern w:val="2"/>
          <w:sz w:val="24"/>
          <w:lang w:eastAsia="hu-HU"/>
          <w14:ligatures w14:val="standardContextual"/>
        </w:rPr>
        <w:lastRenderedPageBreak/>
        <w:t xml:space="preserve">Tisztelt Képviselő-testület! </w:t>
      </w:r>
    </w:p>
    <w:p w14:paraId="6908A863" w14:textId="77777777" w:rsidR="00C5454A" w:rsidRPr="00C5454A" w:rsidRDefault="00C5454A" w:rsidP="00C5454A">
      <w:pPr>
        <w:spacing w:after="55"/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</w:pPr>
      <w:r w:rsidRPr="00C5454A">
        <w:rPr>
          <w:rFonts w:ascii="Times New Roman" w:eastAsia="Times New Roman" w:hAnsi="Times New Roman" w:cs="Times New Roman"/>
          <w:b/>
          <w:color w:val="000000"/>
          <w:kern w:val="2"/>
          <w:sz w:val="24"/>
          <w:lang w:eastAsia="hu-HU"/>
          <w14:ligatures w14:val="standardContextual"/>
        </w:rPr>
        <w:t xml:space="preserve"> </w:t>
      </w:r>
    </w:p>
    <w:p w14:paraId="2F009371" w14:textId="77777777" w:rsidR="00E46EF3" w:rsidRPr="00C5454A" w:rsidRDefault="00E46EF3" w:rsidP="00E46EF3">
      <w:pPr>
        <w:spacing w:after="5" w:line="267" w:lineRule="auto"/>
        <w:ind w:left="-7" w:hanging="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</w:pPr>
      <w:r w:rsidRPr="00C5454A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A Magyarország helyi önkormányzatairól szóló 2011. évi CLXXXIX. törvény (a továbbiakban: </w:t>
      </w:r>
      <w:proofErr w:type="spellStart"/>
      <w:r w:rsidRPr="00C5454A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Mötv</w:t>
      </w:r>
      <w:proofErr w:type="spellEnd"/>
      <w:r w:rsidRPr="00C5454A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.) 74. § (1) bekezdése szerint, a képviselő-testület a polgármester javaslatára, titkos szavazással, minősített többséggel a polgármester helyettesítésére, munkájának segítésére egy alpolgármestert, főpolgármester-helyettest, a megye közgyűlése alelnököt (a továbbiakban együtt: alpolgármester) választ, több alpolgármestert választhat. A képviselő-testület legalább egy alpolgármestert saját tagjai közül választ meg. Az alpolgármester jogai és kötelezettségei a megválasztásával keletkeznek, a megbízatás megszűnésével szűnnek meg. </w:t>
      </w:r>
    </w:p>
    <w:p w14:paraId="44253211" w14:textId="77777777" w:rsidR="00E46EF3" w:rsidRPr="00C5454A" w:rsidRDefault="00E46EF3" w:rsidP="00E46EF3">
      <w:pPr>
        <w:spacing w:after="5" w:line="267" w:lineRule="auto"/>
        <w:ind w:left="-7" w:hanging="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</w:pPr>
      <w:r w:rsidRPr="00C5454A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A </w:t>
      </w:r>
      <w:proofErr w:type="spellStart"/>
      <w:r w:rsidRPr="00C5454A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Mötv</w:t>
      </w:r>
      <w:proofErr w:type="spellEnd"/>
      <w:r w:rsidRPr="00C5454A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. 75. § (1) bekezdésének rendelkezése alapján az alpolgármesteri tisztség főállásban is ellátható. A főállású alpolgármester foglalkoztatási jogviszonya a helyi önkormányzat képviselő-testületének a tisztség főállásban történő betöltéséről szóló döntését követően, az alpolgármester megválasztásával jön létre. </w:t>
      </w:r>
    </w:p>
    <w:p w14:paraId="61FE82C0" w14:textId="77777777" w:rsidR="00E46EF3" w:rsidRPr="00C5454A" w:rsidRDefault="00E46EF3" w:rsidP="00E46EF3">
      <w:pPr>
        <w:spacing w:after="0"/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</w:pPr>
      <w:r w:rsidRPr="00C5454A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 </w:t>
      </w:r>
    </w:p>
    <w:p w14:paraId="7BEAF203" w14:textId="77777777" w:rsidR="00E46EF3" w:rsidRDefault="00E46EF3" w:rsidP="00E46EF3">
      <w:pPr>
        <w:spacing w:after="5" w:line="267" w:lineRule="auto"/>
        <w:ind w:left="-7" w:hanging="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</w:pPr>
      <w:r w:rsidRPr="00C5454A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Az önkormányzat szervezeti és működési szabályzatáról szóló önkormányzati rendelet </w:t>
      </w:r>
      <w:r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módosítása </w:t>
      </w:r>
      <w:r w:rsidRPr="00C5454A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akként rendelkezik, hogy a képviselő-testület a polgármester javaslatára, titkos szavazással, minősített többséggel, a polgármester helyettesítésére, munkájának segítésére </w:t>
      </w:r>
      <w:r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egy főállású</w:t>
      </w:r>
      <w:r w:rsidRPr="00C5454A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 alpolgármestert választ. </w:t>
      </w:r>
    </w:p>
    <w:p w14:paraId="7F535D5D" w14:textId="77777777" w:rsidR="00E46EF3" w:rsidRPr="00C5454A" w:rsidRDefault="00E46EF3" w:rsidP="00E46EF3">
      <w:pPr>
        <w:spacing w:after="5" w:line="267" w:lineRule="auto"/>
        <w:ind w:left="-7" w:hanging="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</w:pPr>
    </w:p>
    <w:p w14:paraId="3C31B7CA" w14:textId="77777777" w:rsidR="00E46EF3" w:rsidRPr="006442D0" w:rsidRDefault="00E46EF3" w:rsidP="00E46E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C5454A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 </w:t>
      </w:r>
      <w:r w:rsidRPr="006442D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Az </w:t>
      </w:r>
      <w:proofErr w:type="spellStart"/>
      <w:r w:rsidRPr="006442D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Mötv</w:t>
      </w:r>
      <w:proofErr w:type="spellEnd"/>
      <w:r w:rsidRPr="006442D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</w:t>
      </w:r>
      <w:r w:rsidRPr="006442D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vonatkozó rendelkezéseit érintő - 2024. november 29-től hatályos - </w:t>
      </w:r>
      <w:r w:rsidRPr="006442D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módosítás eredményeképpen a polgármester illetményének összege a törvény alapján megemelkedik.</w:t>
      </w:r>
    </w:p>
    <w:p w14:paraId="5A6495BA" w14:textId="77777777" w:rsidR="00E46EF3" w:rsidRPr="006442D0" w:rsidRDefault="00E46EF3" w:rsidP="00E46E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FD0D623" w14:textId="77777777" w:rsidR="00E46EF3" w:rsidRDefault="00E46EF3" w:rsidP="00E46E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6442D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új hatályos szabályok a polgármesterek díjazását a nemzetgazdasági átlagkeresethez igazítja. </w:t>
      </w:r>
      <w:r w:rsidRPr="006442D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Az </w:t>
      </w:r>
      <w:proofErr w:type="spellStart"/>
      <w:r w:rsidRPr="006442D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Mötv</w:t>
      </w:r>
      <w:proofErr w:type="spellEnd"/>
      <w:r w:rsidRPr="006442D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. 71. § (4) bekezdésének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e</w:t>
      </w:r>
      <w:r w:rsidRPr="006442D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) pontja alapján – a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</w:t>
      </w:r>
      <w:r w:rsidRPr="006442D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 001 –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</w:t>
      </w:r>
      <w:r w:rsidRPr="006442D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0 000 fő lakosságszámú település főállású polgármestere</w:t>
      </w:r>
      <w:r w:rsidRPr="006442D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esetében – a polgármester megbízatásának időtartamára havonta </w:t>
      </w:r>
      <w:r w:rsidRPr="006442D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 nemzetgazdasági átlagkereset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két és félszeresének</w:t>
      </w:r>
      <w:r w:rsidRPr="006442D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megfelelő összegű illetményre jogosult.</w:t>
      </w:r>
    </w:p>
    <w:p w14:paraId="69B3E730" w14:textId="77777777" w:rsidR="00E46EF3" w:rsidRDefault="00E46EF3" w:rsidP="00E46E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35B8FA8C" w14:textId="47810540" w:rsidR="00E46EF3" w:rsidRPr="006442D0" w:rsidRDefault="00E46EF3" w:rsidP="00E46E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Jánoshalma lakosságszáma</w:t>
      </w:r>
      <w:r w:rsidR="00875B3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a 2023. szeptemberi adatok alapján 8465 fő.</w:t>
      </w:r>
    </w:p>
    <w:p w14:paraId="1470AC19" w14:textId="77777777" w:rsidR="00E46EF3" w:rsidRPr="006442D0" w:rsidRDefault="00E46EF3" w:rsidP="00E46E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186E963" w14:textId="77777777" w:rsidR="00E46EF3" w:rsidRPr="006442D0" w:rsidRDefault="00E46EF3" w:rsidP="00E46E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2D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</w:t>
      </w:r>
      <w:proofErr w:type="spellStart"/>
      <w:r w:rsidRPr="006442D0">
        <w:rPr>
          <w:rFonts w:ascii="Times New Roman" w:eastAsia="Times New Roman" w:hAnsi="Times New Roman" w:cs="Times New Roman"/>
          <w:sz w:val="24"/>
          <w:szCs w:val="24"/>
          <w:lang w:eastAsia="hu-HU"/>
        </w:rPr>
        <w:t>Mötv</w:t>
      </w:r>
      <w:proofErr w:type="spellEnd"/>
      <w:r w:rsidRPr="006442D0">
        <w:rPr>
          <w:rFonts w:ascii="Times New Roman" w:eastAsia="Times New Roman" w:hAnsi="Times New Roman" w:cs="Times New Roman"/>
          <w:sz w:val="24"/>
          <w:szCs w:val="24"/>
          <w:lang w:eastAsia="hu-HU"/>
        </w:rPr>
        <w:t>. 71. §-a kiegészült egy értelmező rendelkezéssel, melyet a (4a) bekezdés tartalmaz. Ez meghatározza, hogy a polgármester illetményének számításánál a tárgyévet megelőző évnek a január-decemberre, a teljes munkaidőben alkalmazásban állók bruttó átlagkeresetére a legalább 5 főt foglalkoztató vállalkozásoknál, a költségvetési intézményeknél és a foglalkoztatás szempontjából jelentős nonprofit szervezeteknél a Központi Statisztikai Hivatal által meghatározott nemzetgazdasági átlagkeresetet kell alapul venni.</w:t>
      </w:r>
    </w:p>
    <w:p w14:paraId="6FB45E8B" w14:textId="77777777" w:rsidR="00E46EF3" w:rsidRPr="006442D0" w:rsidRDefault="00E46EF3" w:rsidP="00E46E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59BE3B1" w14:textId="77777777" w:rsidR="00E46EF3" w:rsidRPr="006442D0" w:rsidRDefault="00E46EF3" w:rsidP="00E46EF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6442D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</w:t>
      </w:r>
      <w:proofErr w:type="spellStart"/>
      <w:r w:rsidRPr="006442D0">
        <w:rPr>
          <w:rFonts w:ascii="Times New Roman" w:eastAsia="Times New Roman" w:hAnsi="Times New Roman" w:cs="Times New Roman"/>
          <w:sz w:val="24"/>
          <w:szCs w:val="24"/>
          <w:lang w:eastAsia="hu-HU"/>
        </w:rPr>
        <w:t>Mötv</w:t>
      </w:r>
      <w:proofErr w:type="spellEnd"/>
      <w:r w:rsidRPr="006442D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146/M. §-ban foglalt </w:t>
      </w:r>
      <w:r w:rsidRPr="006442D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szabályozás a polgármesteri illetmény 2024. október 1-től történő emelését biztosítja</w:t>
      </w:r>
      <w:r w:rsidRPr="006442D0">
        <w:rPr>
          <w:rFonts w:ascii="Times New Roman" w:eastAsia="Times New Roman" w:hAnsi="Times New Roman" w:cs="Times New Roman"/>
          <w:sz w:val="24"/>
          <w:szCs w:val="24"/>
          <w:lang w:eastAsia="hu-HU"/>
        </w:rPr>
        <w:t>. E szerint: „</w:t>
      </w:r>
      <w:r w:rsidRPr="006442D0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E törvénynek a Magyarország helyi önkormányzatairól szóló 2011. évi CLXXXIX. törvény módosításáról szóló 2024. évi LVIII. törvénnyel megállapított 71. § (</w:t>
      </w:r>
      <w:proofErr w:type="gramStart"/>
      <w:r w:rsidRPr="006442D0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1)–</w:t>
      </w:r>
      <w:proofErr w:type="gramEnd"/>
      <w:r w:rsidRPr="006442D0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(4a) bekezdésében foglaltakat 2024. október 1-jétől kell alkalmazni. A 71. § (4a) bekezdésében meghatározott polgármesterekre vonatkozóan a polgármesteri illetmény 2024. évi megállapítása a 2023. év január–december közti időszakban a teljes munkaidőben alkalmazásban állók esetében a legalább 5 főt foglalkoztató vállalkozásoknál, a költségvetési intézményeknél és a foglalkoztatás szempontjából jelentős nonprofit szervezeteknél a 2024-ben közzétett nemzetgazdasági átlagkereset alapulvételével történik”.</w:t>
      </w:r>
    </w:p>
    <w:p w14:paraId="787AFE66" w14:textId="77777777" w:rsidR="00E46EF3" w:rsidRPr="006442D0" w:rsidRDefault="00E46EF3" w:rsidP="00E46EF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</w:p>
    <w:p w14:paraId="217E8E0F" w14:textId="77777777" w:rsidR="00E46EF3" w:rsidRDefault="00E46EF3" w:rsidP="00E46E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2D0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A Központi Statisztikai Hivatal hivatalos közleménye alapján – amely a Magyar Közlöny mellékleteként megjelenő Hivatalos Értesítő 2024. évi 12. számában jelent meg – a 2023. évre vonatkozó havi bruttó átlagkereset (nemzetgazdasági átlagkereset) – </w:t>
      </w:r>
      <w:proofErr w:type="gramStart"/>
      <w:r w:rsidRPr="006442D0">
        <w:rPr>
          <w:rFonts w:ascii="Times New Roman" w:eastAsia="Times New Roman" w:hAnsi="Times New Roman" w:cs="Times New Roman"/>
          <w:sz w:val="24"/>
          <w:szCs w:val="24"/>
          <w:lang w:eastAsia="hu-HU"/>
        </w:rPr>
        <w:t>589.114,-</w:t>
      </w:r>
      <w:proofErr w:type="gramEnd"/>
      <w:r w:rsidRPr="006442D0">
        <w:rPr>
          <w:rFonts w:ascii="Times New Roman" w:eastAsia="Times New Roman" w:hAnsi="Times New Roman" w:cs="Times New Roman"/>
          <w:sz w:val="24"/>
          <w:szCs w:val="24"/>
          <w:lang w:eastAsia="hu-HU"/>
        </w:rPr>
        <w:t>Ft volt.</w:t>
      </w:r>
    </w:p>
    <w:p w14:paraId="0F1CAACC" w14:textId="77777777" w:rsidR="00E46EF3" w:rsidRDefault="00E46EF3" w:rsidP="00E46E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9D10350" w14:textId="77777777" w:rsidR="00E46EF3" w:rsidRPr="00DF5DDE" w:rsidRDefault="00E46EF3" w:rsidP="00E46EF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DF5DDE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</w:t>
      </w:r>
      <w:proofErr w:type="spellStart"/>
      <w:r w:rsidRPr="00DF5DDE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Kttv</w:t>
      </w:r>
      <w:proofErr w:type="spellEnd"/>
      <w:r w:rsidRPr="00DF5DDE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. 131.§ (1) bekezdése szerint az illetményt száz forintra kerekítve kell megállapítani.</w:t>
      </w:r>
    </w:p>
    <w:p w14:paraId="4278FE89" w14:textId="77777777" w:rsidR="00E46EF3" w:rsidRPr="0000357C" w:rsidRDefault="00E46EF3" w:rsidP="00E46E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6C9ABE1" w14:textId="77777777" w:rsidR="00E46EF3" w:rsidRDefault="00E46EF3" w:rsidP="00E46EF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6442D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polgármester illetménye a módosított és fentebb ismertetett jogszabályi rendelkezések alapján tehát </w:t>
      </w:r>
      <w:r w:rsidRPr="00B4378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bruttó </w:t>
      </w:r>
      <w:proofErr w:type="gramStart"/>
      <w:r w:rsidRPr="00B4378F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1.472.800,-</w:t>
      </w:r>
      <w:proofErr w:type="gramEnd"/>
      <w:r w:rsidRPr="00B4378F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 Ft</w:t>
      </w:r>
      <w:r w:rsidRPr="00B4378F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71D3B5F8" w14:textId="77777777" w:rsidR="00E46EF3" w:rsidRPr="0000357C" w:rsidRDefault="00E46EF3" w:rsidP="00E46EF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</w:p>
    <w:p w14:paraId="61F8E620" w14:textId="77777777" w:rsidR="00E46EF3" w:rsidRDefault="00E46EF3" w:rsidP="00E46EF3">
      <w:pPr>
        <w:spacing w:after="50" w:line="267" w:lineRule="auto"/>
        <w:ind w:left="-7" w:hanging="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</w:pPr>
      <w:r w:rsidRPr="00C5454A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A </w:t>
      </w:r>
      <w:proofErr w:type="spellStart"/>
      <w:r w:rsidRPr="00C5454A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Mötv</w:t>
      </w:r>
      <w:proofErr w:type="spellEnd"/>
      <w:r w:rsidRPr="00C5454A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. 80. § (1) bekezdése alapján a főállású alpolgármester illetményének összegét a polgármester illetményének 70-90 %-a közötti összegben, azaz havi bruttó </w:t>
      </w:r>
      <w:r w:rsidRPr="00B4378F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lang w:eastAsia="hu-HU"/>
          <w14:ligatures w14:val="standardContextual"/>
        </w:rPr>
        <w:t>1.030.960.-Ft és havi bruttó 1.325.500.-Ft közötti összegben</w:t>
      </w:r>
      <w:r w:rsidRPr="00C5454A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 a képviselő-testület állapítja meg. </w:t>
      </w:r>
    </w:p>
    <w:p w14:paraId="24A13D5B" w14:textId="77777777" w:rsidR="00E46EF3" w:rsidRPr="00C5454A" w:rsidRDefault="00E46EF3" w:rsidP="00E46EF3">
      <w:pPr>
        <w:spacing w:after="50" w:line="267" w:lineRule="auto"/>
        <w:ind w:left="-7" w:hanging="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</w:pPr>
    </w:p>
    <w:p w14:paraId="58BB9CD5" w14:textId="77777777" w:rsidR="00E46EF3" w:rsidRDefault="00E46EF3" w:rsidP="00E46EF3">
      <w:pPr>
        <w:spacing w:after="47" w:line="267" w:lineRule="auto"/>
        <w:ind w:left="-7" w:hanging="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</w:pPr>
      <w:r w:rsidRPr="00C5454A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A </w:t>
      </w:r>
      <w:proofErr w:type="spellStart"/>
      <w:r w:rsidRPr="00C5454A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Mötv</w:t>
      </w:r>
      <w:proofErr w:type="spellEnd"/>
      <w:r w:rsidRPr="00C5454A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. 80. § (3) bekezdése szerint a főállású alpolgármester havonta illetményének 15%</w:t>
      </w:r>
      <w:r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-</w:t>
      </w:r>
      <w:proofErr w:type="spellStart"/>
      <w:r w:rsidRPr="00C5454A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ában</w:t>
      </w:r>
      <w:proofErr w:type="spellEnd"/>
      <w:r w:rsidRPr="00C5454A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 meghatározott összegű költségtérítésre jogosult. </w:t>
      </w:r>
    </w:p>
    <w:p w14:paraId="307C69E0" w14:textId="77777777" w:rsidR="00E46EF3" w:rsidRDefault="00E46EF3" w:rsidP="00E46E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FF68FB1" w14:textId="77777777" w:rsidR="00E46EF3" w:rsidRPr="006442D0" w:rsidRDefault="00E46EF3" w:rsidP="00E46E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6442D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jogszabály alapján a polgármester </w:t>
      </w:r>
      <w:r w:rsidRPr="00F44C29">
        <w:rPr>
          <w:rFonts w:ascii="Times New Roman" w:eastAsia="Times New Roman" w:hAnsi="Times New Roman" w:cs="Times New Roman"/>
          <w:sz w:val="24"/>
          <w:szCs w:val="24"/>
          <w:lang w:eastAsia="hu-HU"/>
        </w:rPr>
        <w:t>költségtérítése az 1.325.500,- Ft illetményt alapul véve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havi bruttó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lang w:eastAsia="hu-HU"/>
          <w14:ligatures w14:val="standardContextual"/>
        </w:rPr>
        <w:t>198.825,</w:t>
      </w:r>
      <w:r w:rsidRPr="006442D0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lang w:eastAsia="hu-HU"/>
          <w14:ligatures w14:val="standardContextual"/>
        </w:rPr>
        <w:t>-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lang w:eastAsia="hu-HU"/>
          <w14:ligatures w14:val="standardContextual"/>
        </w:rPr>
        <w:t xml:space="preserve"> </w:t>
      </w:r>
      <w:r w:rsidRPr="006442D0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lang w:eastAsia="hu-HU"/>
          <w14:ligatures w14:val="standardContextual"/>
        </w:rPr>
        <w:t>Ft</w:t>
      </w:r>
      <w:r w:rsidRPr="006442D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</w:t>
      </w:r>
    </w:p>
    <w:p w14:paraId="20F3408F" w14:textId="77777777" w:rsidR="00E46EF3" w:rsidRPr="006442D0" w:rsidRDefault="00E46EF3" w:rsidP="00E46E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F007DD3" w14:textId="77777777" w:rsidR="00E46EF3" w:rsidRPr="006442D0" w:rsidRDefault="00E46EF3" w:rsidP="00E46E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6442D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fentiek alapján a polgármester havi illetménye, illetve költségtérítése </w:t>
      </w:r>
      <w:r w:rsidRPr="006442D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mindösszesen bruttó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1.524.325,</w:t>
      </w:r>
      <w:r w:rsidRPr="006442D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proofErr w:type="gramEnd"/>
      <w:r w:rsidRPr="006442D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Ft.</w:t>
      </w:r>
    </w:p>
    <w:p w14:paraId="40E7D341" w14:textId="77777777" w:rsidR="00E46EF3" w:rsidRPr="00C5454A" w:rsidRDefault="00E46EF3" w:rsidP="00E46EF3">
      <w:pPr>
        <w:spacing w:after="47" w:line="267" w:lineRule="auto"/>
        <w:ind w:left="-7" w:hanging="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</w:pPr>
    </w:p>
    <w:p w14:paraId="18A04905" w14:textId="77777777" w:rsidR="00E46EF3" w:rsidRPr="00C5454A" w:rsidRDefault="00E46EF3" w:rsidP="00E46EF3">
      <w:pPr>
        <w:spacing w:after="62"/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</w:pPr>
      <w:r w:rsidRPr="00C5454A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 </w:t>
      </w:r>
    </w:p>
    <w:p w14:paraId="581E0794" w14:textId="77777777" w:rsidR="00E46EF3" w:rsidRPr="00C5454A" w:rsidRDefault="00E46EF3" w:rsidP="00E46EF3">
      <w:pPr>
        <w:spacing w:after="5" w:line="267" w:lineRule="auto"/>
        <w:ind w:left="-7" w:hanging="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</w:pPr>
      <w:r w:rsidRPr="00C5454A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Kérem a </w:t>
      </w:r>
      <w:r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T</w:t>
      </w:r>
      <w:r w:rsidRPr="00C5454A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isztelt </w:t>
      </w:r>
      <w:r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Bizottságot</w:t>
      </w:r>
      <w:r w:rsidRPr="00C5454A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, alakítsa ki álláspontját és hozza meg döntését az előterjesztés tárgyában. </w:t>
      </w:r>
    </w:p>
    <w:p w14:paraId="13158C8A" w14:textId="77777777" w:rsidR="00E46EF3" w:rsidRPr="00C5454A" w:rsidRDefault="00E46EF3" w:rsidP="00E46EF3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</w:pPr>
      <w:r w:rsidRPr="00C5454A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 </w:t>
      </w:r>
    </w:p>
    <w:p w14:paraId="3CBD4075" w14:textId="77777777" w:rsidR="00E46EF3" w:rsidRDefault="00E46EF3" w:rsidP="00E46EF3">
      <w:pPr>
        <w:spacing w:after="0" w:line="240" w:lineRule="auto"/>
        <w:ind w:left="2835" w:right="773" w:hanging="3"/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</w:pPr>
      <w:r w:rsidRPr="00C5454A">
        <w:rPr>
          <w:rFonts w:ascii="Times New Roman" w:eastAsia="Times New Roman" w:hAnsi="Times New Roman" w:cs="Times New Roman"/>
          <w:b/>
          <w:color w:val="000000"/>
          <w:kern w:val="2"/>
          <w:sz w:val="24"/>
          <w:u w:val="single" w:color="000000"/>
          <w:lang w:eastAsia="hu-HU"/>
          <w14:ligatures w14:val="standardContextual"/>
        </w:rPr>
        <w:t xml:space="preserve">Határozati javaslat: </w:t>
      </w:r>
      <w:r w:rsidRPr="00C5454A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             </w:t>
      </w:r>
    </w:p>
    <w:p w14:paraId="435E966E" w14:textId="77777777" w:rsidR="00E46EF3" w:rsidRPr="00C5454A" w:rsidRDefault="00E46EF3" w:rsidP="00E46EF3">
      <w:pPr>
        <w:spacing w:after="0" w:line="240" w:lineRule="auto"/>
        <w:ind w:left="2835" w:right="773" w:hanging="2835"/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</w:pPr>
      <w:r w:rsidRPr="00C5454A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ab/>
        <w:t xml:space="preserve"> </w:t>
      </w:r>
    </w:p>
    <w:p w14:paraId="1EBDD035" w14:textId="77777777" w:rsidR="00E46EF3" w:rsidRDefault="00E46EF3" w:rsidP="00E46EF3">
      <w:pPr>
        <w:ind w:left="283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13C8">
        <w:rPr>
          <w:rFonts w:ascii="Times New Roman" w:eastAsia="Times New Roman" w:hAnsi="Times New Roman" w:cs="Times New Roman"/>
          <w:sz w:val="24"/>
          <w:szCs w:val="24"/>
          <w:lang w:eastAsia="hu-HU"/>
        </w:rPr>
        <w:t>Jánoshalma Városi Önkormányzat Pénzügyi, Jogi, Ügyrendi Bizottsága az alábbiakat javasolja elfogadásra a Képviselő-testületnek:</w:t>
      </w:r>
    </w:p>
    <w:p w14:paraId="72E93759" w14:textId="77777777" w:rsidR="00E46EF3" w:rsidRPr="00C5454A" w:rsidRDefault="00E46EF3" w:rsidP="00E46EF3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</w:pPr>
    </w:p>
    <w:p w14:paraId="77FD5713" w14:textId="77777777" w:rsidR="00E46EF3" w:rsidRPr="00C5454A" w:rsidRDefault="00E46EF3" w:rsidP="00E46EF3">
      <w:pPr>
        <w:spacing w:after="0" w:line="240" w:lineRule="auto"/>
        <w:ind w:left="2841" w:hanging="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Jánoshalma </w:t>
      </w:r>
      <w:r w:rsidRPr="00C5454A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Város</w:t>
      </w:r>
      <w:r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i Önkormányzat</w:t>
      </w:r>
      <w:r w:rsidRPr="00C5454A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 Képviselő-testülete </w:t>
      </w:r>
      <w:r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Ördögh Edit</w:t>
      </w:r>
      <w:r w:rsidRPr="00C5454A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 főállású alpolgármester illetményét </w:t>
      </w:r>
      <w:r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2025. január 1.</w:t>
      </w:r>
      <w:r w:rsidRPr="00C5454A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 napjától - Magyarország helyi önkormányzatairól szóló 2011. évi CLXXXIX. törvény 80. § (1) bekezdésében foglaltak alapján - havi bruttó </w:t>
      </w:r>
      <w:r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1.325.500</w:t>
      </w:r>
      <w:r w:rsidRPr="00C5454A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.-Ft összegben</w:t>
      </w:r>
      <w:r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 </w:t>
      </w:r>
      <w:r w:rsidRPr="0028545B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állapítja meg.</w:t>
      </w:r>
      <w:r w:rsidRPr="00C5454A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  </w:t>
      </w:r>
    </w:p>
    <w:p w14:paraId="4D027CF2" w14:textId="77777777" w:rsidR="00E46EF3" w:rsidRPr="00C5454A" w:rsidRDefault="00E46EF3" w:rsidP="00E46EF3">
      <w:pPr>
        <w:spacing w:after="0" w:line="240" w:lineRule="auto"/>
        <w:ind w:left="2835"/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</w:pPr>
      <w:r w:rsidRPr="00C5454A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 </w:t>
      </w:r>
    </w:p>
    <w:p w14:paraId="7380324B" w14:textId="77777777" w:rsidR="00E46EF3" w:rsidRPr="00C5454A" w:rsidRDefault="00E46EF3" w:rsidP="00E46EF3">
      <w:pPr>
        <w:spacing w:after="0" w:line="240" w:lineRule="auto"/>
        <w:ind w:left="2841" w:hanging="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Ördögh Edit </w:t>
      </w:r>
      <w:r w:rsidRPr="00C5454A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főállású alpolgármester költségtérítését </w:t>
      </w:r>
      <w:r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2025. január 1. napjától</w:t>
      </w:r>
      <w:r w:rsidRPr="00C5454A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- Magyarország helyi önkormányzatairól szóló 2011. évi CLXXXIX. törvény 80. § (3) bekezdésére tekintettel - havi bruttó </w:t>
      </w:r>
      <w:r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198.825</w:t>
      </w:r>
      <w:r w:rsidRPr="00C5454A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.-Ft összegben állapítja meg. </w:t>
      </w:r>
    </w:p>
    <w:p w14:paraId="1816540B" w14:textId="77777777" w:rsidR="00E46EF3" w:rsidRPr="00C5454A" w:rsidRDefault="00E46EF3" w:rsidP="00E46EF3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</w:pPr>
      <w:r w:rsidRPr="00C5454A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  </w:t>
      </w:r>
    </w:p>
    <w:p w14:paraId="2BA2F9F2" w14:textId="77777777" w:rsidR="00E46EF3" w:rsidRPr="00C5454A" w:rsidRDefault="00E46EF3" w:rsidP="00E46EF3">
      <w:pPr>
        <w:spacing w:after="0" w:line="240" w:lineRule="auto"/>
        <w:ind w:left="2434" w:firstLine="398"/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</w:pPr>
      <w:r w:rsidRPr="00E87539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u w:val="single" w:color="000000"/>
          <w:lang w:eastAsia="hu-HU"/>
          <w14:ligatures w14:val="standardContextual"/>
        </w:rPr>
        <w:t>Felelős:</w:t>
      </w:r>
      <w:r w:rsidRPr="00C5454A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 Lengyel </w:t>
      </w:r>
      <w:r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Endre</w:t>
      </w:r>
      <w:r w:rsidRPr="00C5454A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 polgármester </w:t>
      </w:r>
    </w:p>
    <w:p w14:paraId="265B8B7D" w14:textId="77777777" w:rsidR="00E46EF3" w:rsidRDefault="00E46EF3" w:rsidP="00E46EF3">
      <w:pPr>
        <w:spacing w:after="0" w:line="240" w:lineRule="auto"/>
        <w:ind w:left="2434" w:firstLine="398"/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</w:pPr>
      <w:r w:rsidRPr="00E87539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u w:val="single" w:color="000000"/>
          <w:lang w:eastAsia="hu-HU"/>
          <w14:ligatures w14:val="standardContextual"/>
        </w:rPr>
        <w:t>Határidő:</w:t>
      </w:r>
      <w:r w:rsidRPr="00C5454A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2025. január 1.</w:t>
      </w:r>
      <w:r w:rsidRPr="00C5454A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    </w:t>
      </w:r>
    </w:p>
    <w:p w14:paraId="2102F455" w14:textId="77777777" w:rsidR="00E46EF3" w:rsidRPr="00C5454A" w:rsidRDefault="00E46EF3" w:rsidP="00E46EF3">
      <w:pPr>
        <w:spacing w:after="0" w:line="240" w:lineRule="auto"/>
        <w:ind w:left="2434" w:firstLine="398"/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</w:pPr>
      <w:r w:rsidRPr="00E87539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u w:val="single" w:color="000000"/>
          <w:lang w:eastAsia="hu-HU"/>
          <w14:ligatures w14:val="standardContextual"/>
        </w:rPr>
        <w:t>Fedezet:</w:t>
      </w:r>
      <w:r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 2025. évi költségvetés</w:t>
      </w:r>
      <w:r w:rsidRPr="00C5454A">
        <w:rPr>
          <w:rFonts w:ascii="Times New Roman" w:eastAsia="Times New Roman" w:hAnsi="Times New Roman" w:cs="Times New Roman"/>
          <w:b/>
          <w:color w:val="000000"/>
          <w:kern w:val="2"/>
          <w:sz w:val="24"/>
          <w:lang w:eastAsia="hu-HU"/>
          <w14:ligatures w14:val="standardContextual"/>
        </w:rPr>
        <w:t xml:space="preserve">                                                                  </w:t>
      </w:r>
    </w:p>
    <w:p w14:paraId="09642405" w14:textId="77777777" w:rsidR="00E46EF3" w:rsidRPr="00C5454A" w:rsidRDefault="00E46EF3" w:rsidP="00E46EF3">
      <w:pPr>
        <w:spacing w:after="30"/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</w:pPr>
      <w:r w:rsidRPr="00C5454A">
        <w:rPr>
          <w:rFonts w:ascii="Times New Roman" w:eastAsia="Times New Roman" w:hAnsi="Times New Roman" w:cs="Times New Roman"/>
          <w:b/>
          <w:color w:val="000000"/>
          <w:kern w:val="2"/>
          <w:sz w:val="24"/>
          <w:lang w:eastAsia="hu-HU"/>
          <w14:ligatures w14:val="standardContextual"/>
        </w:rPr>
        <w:t xml:space="preserve">      </w:t>
      </w:r>
    </w:p>
    <w:sectPr w:rsidR="00E46EF3" w:rsidRPr="00C545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FE3CD7"/>
    <w:multiLevelType w:val="hybridMultilevel"/>
    <w:tmpl w:val="EC60C52C"/>
    <w:lvl w:ilvl="0" w:tplc="4CC239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681155"/>
    <w:multiLevelType w:val="hybridMultilevel"/>
    <w:tmpl w:val="FC3888AC"/>
    <w:lvl w:ilvl="0" w:tplc="D2A0E95A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6663671"/>
    <w:multiLevelType w:val="hybridMultilevel"/>
    <w:tmpl w:val="8F8E9F0A"/>
    <w:lvl w:ilvl="0" w:tplc="D6A2B180">
      <w:start w:val="2"/>
      <w:numFmt w:val="lowerLetter"/>
      <w:lvlText w:val="%1)"/>
      <w:lvlJc w:val="left"/>
      <w:pPr>
        <w:ind w:left="257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7F0793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3A8A45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BAE913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7EE73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496BCE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7320E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FD0E51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D32504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2395757"/>
    <w:multiLevelType w:val="hybridMultilevel"/>
    <w:tmpl w:val="CA466564"/>
    <w:lvl w:ilvl="0" w:tplc="14A0AE4C">
      <w:start w:val="1"/>
      <w:numFmt w:val="decimal"/>
      <w:lvlText w:val="%1."/>
      <w:lvlJc w:val="left"/>
      <w:pPr>
        <w:ind w:left="576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CD8A916">
      <w:start w:val="1"/>
      <w:numFmt w:val="lowerLetter"/>
      <w:lvlText w:val="%2"/>
      <w:lvlJc w:val="left"/>
      <w:pPr>
        <w:ind w:left="1646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E6A50B2">
      <w:start w:val="1"/>
      <w:numFmt w:val="lowerRoman"/>
      <w:lvlText w:val="%3"/>
      <w:lvlJc w:val="left"/>
      <w:pPr>
        <w:ind w:left="2366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EFA5890">
      <w:start w:val="1"/>
      <w:numFmt w:val="decimal"/>
      <w:lvlText w:val="%4"/>
      <w:lvlJc w:val="left"/>
      <w:pPr>
        <w:ind w:left="3086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38879B4">
      <w:start w:val="1"/>
      <w:numFmt w:val="lowerLetter"/>
      <w:lvlText w:val="%5"/>
      <w:lvlJc w:val="left"/>
      <w:pPr>
        <w:ind w:left="3806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11A5A3C">
      <w:start w:val="1"/>
      <w:numFmt w:val="lowerRoman"/>
      <w:lvlText w:val="%6"/>
      <w:lvlJc w:val="left"/>
      <w:pPr>
        <w:ind w:left="4526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9B6EE3A">
      <w:start w:val="1"/>
      <w:numFmt w:val="decimal"/>
      <w:lvlText w:val="%7"/>
      <w:lvlJc w:val="left"/>
      <w:pPr>
        <w:ind w:left="5246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7A21EF0">
      <w:start w:val="1"/>
      <w:numFmt w:val="lowerLetter"/>
      <w:lvlText w:val="%8"/>
      <w:lvlJc w:val="left"/>
      <w:pPr>
        <w:ind w:left="5966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166EC02">
      <w:start w:val="1"/>
      <w:numFmt w:val="lowerRoman"/>
      <w:lvlText w:val="%9"/>
      <w:lvlJc w:val="left"/>
      <w:pPr>
        <w:ind w:left="6686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7095106"/>
    <w:multiLevelType w:val="hybridMultilevel"/>
    <w:tmpl w:val="47FE5EAA"/>
    <w:lvl w:ilvl="0" w:tplc="C8BC7A38">
      <w:start w:val="1"/>
      <w:numFmt w:val="upperRoman"/>
      <w:lvlText w:val="%1."/>
      <w:lvlJc w:val="left"/>
      <w:pPr>
        <w:ind w:left="705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65" w:hanging="360"/>
      </w:pPr>
    </w:lvl>
    <w:lvl w:ilvl="2" w:tplc="040E001B" w:tentative="1">
      <w:start w:val="1"/>
      <w:numFmt w:val="lowerRoman"/>
      <w:lvlText w:val="%3."/>
      <w:lvlJc w:val="right"/>
      <w:pPr>
        <w:ind w:left="1785" w:hanging="180"/>
      </w:pPr>
    </w:lvl>
    <w:lvl w:ilvl="3" w:tplc="040E000F" w:tentative="1">
      <w:start w:val="1"/>
      <w:numFmt w:val="decimal"/>
      <w:lvlText w:val="%4."/>
      <w:lvlJc w:val="left"/>
      <w:pPr>
        <w:ind w:left="2505" w:hanging="360"/>
      </w:pPr>
    </w:lvl>
    <w:lvl w:ilvl="4" w:tplc="040E0019" w:tentative="1">
      <w:start w:val="1"/>
      <w:numFmt w:val="lowerLetter"/>
      <w:lvlText w:val="%5."/>
      <w:lvlJc w:val="left"/>
      <w:pPr>
        <w:ind w:left="3225" w:hanging="360"/>
      </w:pPr>
    </w:lvl>
    <w:lvl w:ilvl="5" w:tplc="040E001B" w:tentative="1">
      <w:start w:val="1"/>
      <w:numFmt w:val="lowerRoman"/>
      <w:lvlText w:val="%6."/>
      <w:lvlJc w:val="right"/>
      <w:pPr>
        <w:ind w:left="3945" w:hanging="180"/>
      </w:pPr>
    </w:lvl>
    <w:lvl w:ilvl="6" w:tplc="040E000F" w:tentative="1">
      <w:start w:val="1"/>
      <w:numFmt w:val="decimal"/>
      <w:lvlText w:val="%7."/>
      <w:lvlJc w:val="left"/>
      <w:pPr>
        <w:ind w:left="4665" w:hanging="360"/>
      </w:pPr>
    </w:lvl>
    <w:lvl w:ilvl="7" w:tplc="040E0019" w:tentative="1">
      <w:start w:val="1"/>
      <w:numFmt w:val="lowerLetter"/>
      <w:lvlText w:val="%8."/>
      <w:lvlJc w:val="left"/>
      <w:pPr>
        <w:ind w:left="5385" w:hanging="360"/>
      </w:pPr>
    </w:lvl>
    <w:lvl w:ilvl="8" w:tplc="040E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6" w15:restartNumberingAfterBreak="0">
    <w:nsid w:val="3CAF4C3D"/>
    <w:multiLevelType w:val="hybridMultilevel"/>
    <w:tmpl w:val="0D12F242"/>
    <w:lvl w:ilvl="0" w:tplc="537E9788">
      <w:start w:val="1"/>
      <w:numFmt w:val="lowerLetter"/>
      <w:lvlText w:val="%1)"/>
      <w:lvlJc w:val="left"/>
      <w:pPr>
        <w:ind w:left="1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5BC708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F4E3D2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EE2A4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47ABC3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94265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26AF49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FBE218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6C815C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4A41BA1"/>
    <w:multiLevelType w:val="hybridMultilevel"/>
    <w:tmpl w:val="6F1C0722"/>
    <w:lvl w:ilvl="0" w:tplc="15C6B9FC">
      <w:start w:val="2"/>
      <w:numFmt w:val="lowerLetter"/>
      <w:lvlText w:val="%1)"/>
      <w:lvlJc w:val="left"/>
      <w:pPr>
        <w:ind w:left="249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8D0401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A62167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AD0440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A44B35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8AEFDA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074156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480741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A2F99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DAE542B"/>
    <w:multiLevelType w:val="hybridMultilevel"/>
    <w:tmpl w:val="63481B7C"/>
    <w:lvl w:ilvl="0" w:tplc="48DA539E">
      <w:start w:val="1"/>
      <w:numFmt w:val="upperRoman"/>
      <w:lvlText w:val="%1."/>
      <w:lvlJc w:val="left"/>
      <w:pPr>
        <w:ind w:left="199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356" w:hanging="360"/>
      </w:pPr>
    </w:lvl>
    <w:lvl w:ilvl="2" w:tplc="040E001B" w:tentative="1">
      <w:start w:val="1"/>
      <w:numFmt w:val="lowerRoman"/>
      <w:lvlText w:val="%3."/>
      <w:lvlJc w:val="right"/>
      <w:pPr>
        <w:ind w:left="3076" w:hanging="180"/>
      </w:pPr>
    </w:lvl>
    <w:lvl w:ilvl="3" w:tplc="040E000F" w:tentative="1">
      <w:start w:val="1"/>
      <w:numFmt w:val="decimal"/>
      <w:lvlText w:val="%4."/>
      <w:lvlJc w:val="left"/>
      <w:pPr>
        <w:ind w:left="3796" w:hanging="360"/>
      </w:pPr>
    </w:lvl>
    <w:lvl w:ilvl="4" w:tplc="040E0019" w:tentative="1">
      <w:start w:val="1"/>
      <w:numFmt w:val="lowerLetter"/>
      <w:lvlText w:val="%5."/>
      <w:lvlJc w:val="left"/>
      <w:pPr>
        <w:ind w:left="4516" w:hanging="360"/>
      </w:pPr>
    </w:lvl>
    <w:lvl w:ilvl="5" w:tplc="040E001B" w:tentative="1">
      <w:start w:val="1"/>
      <w:numFmt w:val="lowerRoman"/>
      <w:lvlText w:val="%6."/>
      <w:lvlJc w:val="right"/>
      <w:pPr>
        <w:ind w:left="5236" w:hanging="180"/>
      </w:pPr>
    </w:lvl>
    <w:lvl w:ilvl="6" w:tplc="040E000F" w:tentative="1">
      <w:start w:val="1"/>
      <w:numFmt w:val="decimal"/>
      <w:lvlText w:val="%7."/>
      <w:lvlJc w:val="left"/>
      <w:pPr>
        <w:ind w:left="5956" w:hanging="360"/>
      </w:pPr>
    </w:lvl>
    <w:lvl w:ilvl="7" w:tplc="040E0019" w:tentative="1">
      <w:start w:val="1"/>
      <w:numFmt w:val="lowerLetter"/>
      <w:lvlText w:val="%8."/>
      <w:lvlJc w:val="left"/>
      <w:pPr>
        <w:ind w:left="6676" w:hanging="360"/>
      </w:pPr>
    </w:lvl>
    <w:lvl w:ilvl="8" w:tplc="040E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9" w15:restartNumberingAfterBreak="0">
    <w:nsid w:val="4F175CFC"/>
    <w:multiLevelType w:val="hybridMultilevel"/>
    <w:tmpl w:val="12DE4E60"/>
    <w:lvl w:ilvl="0" w:tplc="3DF419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1B4084"/>
    <w:multiLevelType w:val="hybridMultilevel"/>
    <w:tmpl w:val="752817A6"/>
    <w:lvl w:ilvl="0" w:tplc="B328B886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356" w:hanging="360"/>
      </w:pPr>
    </w:lvl>
    <w:lvl w:ilvl="2" w:tplc="040E001B" w:tentative="1">
      <w:start w:val="1"/>
      <w:numFmt w:val="lowerRoman"/>
      <w:lvlText w:val="%3."/>
      <w:lvlJc w:val="right"/>
      <w:pPr>
        <w:ind w:left="3076" w:hanging="180"/>
      </w:pPr>
    </w:lvl>
    <w:lvl w:ilvl="3" w:tplc="040E000F" w:tentative="1">
      <w:start w:val="1"/>
      <w:numFmt w:val="decimal"/>
      <w:lvlText w:val="%4."/>
      <w:lvlJc w:val="left"/>
      <w:pPr>
        <w:ind w:left="3796" w:hanging="360"/>
      </w:pPr>
    </w:lvl>
    <w:lvl w:ilvl="4" w:tplc="040E0019" w:tentative="1">
      <w:start w:val="1"/>
      <w:numFmt w:val="lowerLetter"/>
      <w:lvlText w:val="%5."/>
      <w:lvlJc w:val="left"/>
      <w:pPr>
        <w:ind w:left="4516" w:hanging="360"/>
      </w:pPr>
    </w:lvl>
    <w:lvl w:ilvl="5" w:tplc="040E001B" w:tentative="1">
      <w:start w:val="1"/>
      <w:numFmt w:val="lowerRoman"/>
      <w:lvlText w:val="%6."/>
      <w:lvlJc w:val="right"/>
      <w:pPr>
        <w:ind w:left="5236" w:hanging="180"/>
      </w:pPr>
    </w:lvl>
    <w:lvl w:ilvl="6" w:tplc="040E000F" w:tentative="1">
      <w:start w:val="1"/>
      <w:numFmt w:val="decimal"/>
      <w:lvlText w:val="%7."/>
      <w:lvlJc w:val="left"/>
      <w:pPr>
        <w:ind w:left="5956" w:hanging="360"/>
      </w:pPr>
    </w:lvl>
    <w:lvl w:ilvl="7" w:tplc="040E0019" w:tentative="1">
      <w:start w:val="1"/>
      <w:numFmt w:val="lowerLetter"/>
      <w:lvlText w:val="%8."/>
      <w:lvlJc w:val="left"/>
      <w:pPr>
        <w:ind w:left="6676" w:hanging="360"/>
      </w:pPr>
    </w:lvl>
    <w:lvl w:ilvl="8" w:tplc="040E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1" w15:restartNumberingAfterBreak="0">
    <w:nsid w:val="6E980180"/>
    <w:multiLevelType w:val="hybridMultilevel"/>
    <w:tmpl w:val="0B88A91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7138656">
    <w:abstractNumId w:val="11"/>
  </w:num>
  <w:num w:numId="2" w16cid:durableId="1644694926">
    <w:abstractNumId w:val="8"/>
  </w:num>
  <w:num w:numId="3" w16cid:durableId="167899692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697197320">
    <w:abstractNumId w:val="10"/>
  </w:num>
  <w:num w:numId="5" w16cid:durableId="16164067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64783088">
    <w:abstractNumId w:val="9"/>
  </w:num>
  <w:num w:numId="7" w16cid:durableId="1027564388">
    <w:abstractNumId w:val="6"/>
  </w:num>
  <w:num w:numId="8" w16cid:durableId="1622034118">
    <w:abstractNumId w:val="7"/>
  </w:num>
  <w:num w:numId="9" w16cid:durableId="135339610">
    <w:abstractNumId w:val="1"/>
  </w:num>
  <w:num w:numId="10" w16cid:durableId="162745397">
    <w:abstractNumId w:val="5"/>
  </w:num>
  <w:num w:numId="11" w16cid:durableId="1351950753">
    <w:abstractNumId w:val="4"/>
  </w:num>
  <w:num w:numId="12" w16cid:durableId="11009493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388D"/>
    <w:rsid w:val="0000357C"/>
    <w:rsid w:val="00010239"/>
    <w:rsid w:val="00036B0F"/>
    <w:rsid w:val="00051F52"/>
    <w:rsid w:val="000B18B9"/>
    <w:rsid w:val="000F0A42"/>
    <w:rsid w:val="00143283"/>
    <w:rsid w:val="00152F31"/>
    <w:rsid w:val="001804AD"/>
    <w:rsid w:val="001959B6"/>
    <w:rsid w:val="001B06CA"/>
    <w:rsid w:val="001B5C34"/>
    <w:rsid w:val="00224A62"/>
    <w:rsid w:val="00265BBC"/>
    <w:rsid w:val="00284B7C"/>
    <w:rsid w:val="0028545B"/>
    <w:rsid w:val="00287D81"/>
    <w:rsid w:val="00293B76"/>
    <w:rsid w:val="002B4AC8"/>
    <w:rsid w:val="002C53E2"/>
    <w:rsid w:val="002C5981"/>
    <w:rsid w:val="002D190D"/>
    <w:rsid w:val="002D5D5A"/>
    <w:rsid w:val="002E77CC"/>
    <w:rsid w:val="002F526A"/>
    <w:rsid w:val="0035388D"/>
    <w:rsid w:val="00367C97"/>
    <w:rsid w:val="0038487F"/>
    <w:rsid w:val="00395CF4"/>
    <w:rsid w:val="003B5747"/>
    <w:rsid w:val="00471B37"/>
    <w:rsid w:val="00483AD6"/>
    <w:rsid w:val="004C2134"/>
    <w:rsid w:val="004D0D81"/>
    <w:rsid w:val="005048B3"/>
    <w:rsid w:val="005357C9"/>
    <w:rsid w:val="00565401"/>
    <w:rsid w:val="00566EBC"/>
    <w:rsid w:val="005A1BD0"/>
    <w:rsid w:val="005B143B"/>
    <w:rsid w:val="00611474"/>
    <w:rsid w:val="00650531"/>
    <w:rsid w:val="006676E6"/>
    <w:rsid w:val="006729C4"/>
    <w:rsid w:val="00685D99"/>
    <w:rsid w:val="006A03BA"/>
    <w:rsid w:val="00724452"/>
    <w:rsid w:val="00732AC4"/>
    <w:rsid w:val="0074108E"/>
    <w:rsid w:val="00784A2E"/>
    <w:rsid w:val="007937A8"/>
    <w:rsid w:val="00793A96"/>
    <w:rsid w:val="007C73AE"/>
    <w:rsid w:val="007C7BA7"/>
    <w:rsid w:val="007D66CE"/>
    <w:rsid w:val="00850F6E"/>
    <w:rsid w:val="00851B2A"/>
    <w:rsid w:val="00855836"/>
    <w:rsid w:val="00862A3D"/>
    <w:rsid w:val="00875B3D"/>
    <w:rsid w:val="00881C76"/>
    <w:rsid w:val="008B016D"/>
    <w:rsid w:val="008B1D7C"/>
    <w:rsid w:val="008B2AAB"/>
    <w:rsid w:val="008C4096"/>
    <w:rsid w:val="008C69A1"/>
    <w:rsid w:val="008E1E51"/>
    <w:rsid w:val="00933692"/>
    <w:rsid w:val="00942F9A"/>
    <w:rsid w:val="009B639B"/>
    <w:rsid w:val="009E3F88"/>
    <w:rsid w:val="00A15709"/>
    <w:rsid w:val="00A165C0"/>
    <w:rsid w:val="00A36ED4"/>
    <w:rsid w:val="00A40374"/>
    <w:rsid w:val="00A5643D"/>
    <w:rsid w:val="00A84184"/>
    <w:rsid w:val="00AB0470"/>
    <w:rsid w:val="00AD08CC"/>
    <w:rsid w:val="00AF4686"/>
    <w:rsid w:val="00BA22C9"/>
    <w:rsid w:val="00BB0F00"/>
    <w:rsid w:val="00C14F65"/>
    <w:rsid w:val="00C21EEA"/>
    <w:rsid w:val="00C4764F"/>
    <w:rsid w:val="00C5454A"/>
    <w:rsid w:val="00C66EBF"/>
    <w:rsid w:val="00C819DE"/>
    <w:rsid w:val="00C831B5"/>
    <w:rsid w:val="00CA4FD9"/>
    <w:rsid w:val="00CE18E6"/>
    <w:rsid w:val="00CF7881"/>
    <w:rsid w:val="00D574A0"/>
    <w:rsid w:val="00D73C4D"/>
    <w:rsid w:val="00D81F8E"/>
    <w:rsid w:val="00D842FD"/>
    <w:rsid w:val="00D853CB"/>
    <w:rsid w:val="00DB25BD"/>
    <w:rsid w:val="00DB2C09"/>
    <w:rsid w:val="00DB6DBB"/>
    <w:rsid w:val="00E46EF3"/>
    <w:rsid w:val="00E81155"/>
    <w:rsid w:val="00E82101"/>
    <w:rsid w:val="00E87539"/>
    <w:rsid w:val="00ED13D0"/>
    <w:rsid w:val="00ED2E7C"/>
    <w:rsid w:val="00ED605B"/>
    <w:rsid w:val="00EE719D"/>
    <w:rsid w:val="00F41996"/>
    <w:rsid w:val="00F46D19"/>
    <w:rsid w:val="00F65276"/>
    <w:rsid w:val="00F71534"/>
    <w:rsid w:val="00FC4DE9"/>
    <w:rsid w:val="00FD0C8C"/>
    <w:rsid w:val="00FE1686"/>
    <w:rsid w:val="00FE3B10"/>
    <w:rsid w:val="00FE6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4D263"/>
  <w15:chartTrackingRefBased/>
  <w15:docId w15:val="{7B14B599-041C-4894-B5D7-252177AEF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353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link w:val="NincstrkzChar"/>
    <w:qFormat/>
    <w:rsid w:val="00F4199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incstrkzChar">
    <w:name w:val="Nincs térköz Char"/>
    <w:link w:val="Nincstrkz"/>
    <w:rsid w:val="00F41996"/>
    <w:rPr>
      <w:rFonts w:ascii="Calibri" w:eastAsia="Calibri" w:hAnsi="Calibri" w:cs="Times New Roman"/>
    </w:rPr>
  </w:style>
  <w:style w:type="paragraph" w:styleId="Listaszerbekezds">
    <w:name w:val="List Paragraph"/>
    <w:aliases w:val="lista_2"/>
    <w:basedOn w:val="Norml"/>
    <w:link w:val="ListaszerbekezdsChar"/>
    <w:uiPriority w:val="34"/>
    <w:qFormat/>
    <w:rsid w:val="004C2134"/>
    <w:pPr>
      <w:ind w:left="720"/>
      <w:contextualSpacing/>
    </w:pPr>
  </w:style>
  <w:style w:type="character" w:customStyle="1" w:styleId="ListaszerbekezdsChar">
    <w:name w:val="Listaszerű bekezdés Char"/>
    <w:aliases w:val="lista_2 Char"/>
    <w:link w:val="Listaszerbekezds"/>
    <w:uiPriority w:val="34"/>
    <w:locked/>
    <w:rsid w:val="00FE3B10"/>
  </w:style>
  <w:style w:type="paragraph" w:styleId="Szvegtrzs">
    <w:name w:val="Body Text"/>
    <w:basedOn w:val="Norml"/>
    <w:link w:val="SzvegtrzsChar"/>
    <w:rsid w:val="00FE3B1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FE3B10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Default">
    <w:name w:val="Default"/>
    <w:rsid w:val="0065053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66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773</Words>
  <Characters>5334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Rennerné Anikó</dc:creator>
  <cp:keywords/>
  <dc:description/>
  <cp:lastModifiedBy>Dr Rennerné Anikó</cp:lastModifiedBy>
  <cp:revision>9</cp:revision>
  <dcterms:created xsi:type="dcterms:W3CDTF">2024-12-03T06:38:00Z</dcterms:created>
  <dcterms:modified xsi:type="dcterms:W3CDTF">2024-12-06T09:59:00Z</dcterms:modified>
</cp:coreProperties>
</file>