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E7E28" w14:textId="77777777" w:rsidR="008B4B06" w:rsidRPr="00B552FC" w:rsidRDefault="008B4B06" w:rsidP="008B4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552F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93ECE42" wp14:editId="697B71F2">
            <wp:extent cx="668020" cy="803275"/>
            <wp:effectExtent l="0" t="0" r="0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A98AD" w14:textId="77777777" w:rsidR="008B4B06" w:rsidRPr="00B552FC" w:rsidRDefault="008B4B06" w:rsidP="008B4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700C67" w14:textId="77777777" w:rsidR="008B4B06" w:rsidRPr="00B552FC" w:rsidRDefault="008B4B06" w:rsidP="008B4B0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B552F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1F987FF2" w14:textId="77777777" w:rsidR="008B4B06" w:rsidRPr="00B552FC" w:rsidRDefault="008B4B06" w:rsidP="008B4B0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3871270E" w14:textId="77777777" w:rsidR="008B4B06" w:rsidRPr="00B552FC" w:rsidRDefault="008B4B06" w:rsidP="008B4B06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B552F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67F42125" w14:textId="77777777" w:rsidR="008B4B06" w:rsidRPr="00B552FC" w:rsidRDefault="008B4B06" w:rsidP="008B4B06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B552FC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1BA87936" w14:textId="77777777" w:rsidR="008B4B06" w:rsidRPr="00B552FC" w:rsidRDefault="008B4B06" w:rsidP="008B4B06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552FC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Pr="00B552F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január</w:t>
      </w:r>
      <w:r w:rsidRPr="00B552F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30</w:t>
      </w:r>
      <w:r w:rsidRPr="00B552FC">
        <w:rPr>
          <w:rFonts w:ascii="Times New Roman" w:eastAsia="Calibri" w:hAnsi="Times New Roman" w:cs="Times New Roman"/>
          <w:sz w:val="24"/>
          <w:szCs w:val="24"/>
          <w:lang w:eastAsia="hu-HU"/>
        </w:rPr>
        <w:t>-i rendes ülésére</w:t>
      </w:r>
    </w:p>
    <w:p w14:paraId="167EDBBC" w14:textId="77777777" w:rsidR="00DB2C09" w:rsidRPr="00EC7E87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544FBD" w14:textId="33D7371A" w:rsidR="008B4B06" w:rsidRPr="00781B9E" w:rsidRDefault="0035388D" w:rsidP="00781B9E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81B9E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 w:rsidRPr="00781B9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 w:rsidRPr="00781B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B4B06" w:rsidRPr="00781B9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Előterjesztés a Jánoshalmi Polgármesteri Hivatalban igazgatási szünet elrendeléséről </w:t>
      </w:r>
    </w:p>
    <w:p w14:paraId="1BF38C2E" w14:textId="77777777" w:rsidR="008B4B06" w:rsidRPr="00EC7E87" w:rsidRDefault="008B4B0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0993" w:rsidRPr="00EC7E87" w14:paraId="4D44FCFF" w14:textId="77777777" w:rsidTr="00FB7E28">
        <w:tc>
          <w:tcPr>
            <w:tcW w:w="4531" w:type="dxa"/>
          </w:tcPr>
          <w:p w14:paraId="0CB5542B" w14:textId="4BCAA894" w:rsidR="00710993" w:rsidRPr="00EC7E87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  <w:shd w:val="clear" w:color="auto" w:fill="auto"/>
          </w:tcPr>
          <w:p w14:paraId="6F9B5949" w14:textId="77777777" w:rsidR="00C94978" w:rsidRPr="00C94978" w:rsidRDefault="00C94978" w:rsidP="00C949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978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35BD3D7B" w:rsidR="001317F8" w:rsidRPr="00EC7E87" w:rsidRDefault="00C94978" w:rsidP="00C949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978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710993" w:rsidRPr="00EC7E87" w14:paraId="08E24E73" w14:textId="77777777" w:rsidTr="00FB7E28">
        <w:tc>
          <w:tcPr>
            <w:tcW w:w="4531" w:type="dxa"/>
          </w:tcPr>
          <w:p w14:paraId="6AAA9CA0" w14:textId="798A8BEF" w:rsidR="00710993" w:rsidRPr="00EC7E87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  <w:shd w:val="clear" w:color="auto" w:fill="auto"/>
          </w:tcPr>
          <w:p w14:paraId="2E4785BC" w14:textId="5E63F18A" w:rsidR="00710993" w:rsidRPr="00EC7E87" w:rsidRDefault="00FD1065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8B4B06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710993" w:rsidRPr="00EC7E87" w14:paraId="6F0887E3" w14:textId="77777777" w:rsidTr="0035388D">
        <w:tc>
          <w:tcPr>
            <w:tcW w:w="4531" w:type="dxa"/>
          </w:tcPr>
          <w:p w14:paraId="0C7E4974" w14:textId="03AEBE6D" w:rsidR="00710993" w:rsidRPr="00EC7E87" w:rsidRDefault="00710993" w:rsidP="0071099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09E47B96" w:rsidR="00710993" w:rsidRPr="00EC7E87" w:rsidRDefault="00436023" w:rsidP="007109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Polgármester, Alpolgármester, Osztályvezetők</w:t>
            </w:r>
          </w:p>
        </w:tc>
      </w:tr>
      <w:tr w:rsidR="00E94E22" w:rsidRPr="00EC7E87" w14:paraId="4DF0EFD6" w14:textId="77777777" w:rsidTr="008446F4">
        <w:tc>
          <w:tcPr>
            <w:tcW w:w="4531" w:type="dxa"/>
          </w:tcPr>
          <w:p w14:paraId="6CE83A63" w14:textId="08096D10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  <w:shd w:val="clear" w:color="auto" w:fill="auto"/>
          </w:tcPr>
          <w:p w14:paraId="2414D30A" w14:textId="75178DA8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8B4B06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E94E22" w:rsidRPr="00EC7E87" w14:paraId="643BB4D3" w14:textId="77777777" w:rsidTr="0035388D">
        <w:tc>
          <w:tcPr>
            <w:tcW w:w="4531" w:type="dxa"/>
          </w:tcPr>
          <w:p w14:paraId="7B5FBAFF" w14:textId="7B07E3C0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7BACE9D1" w:rsidR="00E94E22" w:rsidRPr="00C94978" w:rsidRDefault="00E94E22" w:rsidP="00C9497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532920">
              <w:rPr>
                <w:rFonts w:ascii="Times New Roman" w:hAnsi="Times New Roman"/>
                <w:bCs/>
                <w:sz w:val="24"/>
                <w:szCs w:val="24"/>
              </w:rPr>
              <w:t>Városüzemeltetési</w:t>
            </w:r>
            <w:r w:rsidR="008B4B06">
              <w:rPr>
                <w:rFonts w:ascii="Times New Roman" w:hAnsi="Times New Roman"/>
                <w:bCs/>
                <w:sz w:val="24"/>
                <w:szCs w:val="24"/>
              </w:rPr>
              <w:t xml:space="preserve"> és Fejlesztési</w:t>
            </w:r>
            <w:r w:rsidRPr="00532920">
              <w:rPr>
                <w:rFonts w:ascii="Times New Roman" w:hAnsi="Times New Roman"/>
                <w:bCs/>
                <w:sz w:val="24"/>
                <w:szCs w:val="24"/>
              </w:rPr>
              <w:t xml:space="preserve"> Bizottság</w:t>
            </w:r>
            <w:r w:rsidR="00C94978" w:rsidRPr="00532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4978" w:rsidRPr="00532920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</w:tc>
      </w:tr>
      <w:tr w:rsidR="00E94E22" w:rsidRPr="00EC7E87" w14:paraId="57CE38F3" w14:textId="77777777" w:rsidTr="0035388D">
        <w:tc>
          <w:tcPr>
            <w:tcW w:w="4531" w:type="dxa"/>
          </w:tcPr>
          <w:p w14:paraId="2F2DD057" w14:textId="65D067FE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E94E22" w:rsidRPr="00EC7E87" w14:paraId="079CC1C7" w14:textId="77777777" w:rsidTr="0035388D">
        <w:tc>
          <w:tcPr>
            <w:tcW w:w="4531" w:type="dxa"/>
          </w:tcPr>
          <w:p w14:paraId="1D6B9C92" w14:textId="65225758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E94E22" w:rsidRPr="00EC7E87" w14:paraId="0D6B1638" w14:textId="77777777" w:rsidTr="0035388D">
        <w:tc>
          <w:tcPr>
            <w:tcW w:w="4531" w:type="dxa"/>
          </w:tcPr>
          <w:p w14:paraId="23C29968" w14:textId="0DAD0D3A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E94E22" w:rsidRPr="00EC7E87" w14:paraId="350CA614" w14:textId="77777777" w:rsidTr="0035388D">
        <w:tc>
          <w:tcPr>
            <w:tcW w:w="4531" w:type="dxa"/>
          </w:tcPr>
          <w:p w14:paraId="6040281A" w14:textId="12BCA012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EC7E87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E94E22" w:rsidRPr="00EC7E87" w14:paraId="30EA2597" w14:textId="77777777" w:rsidTr="0035388D">
        <w:tc>
          <w:tcPr>
            <w:tcW w:w="4531" w:type="dxa"/>
          </w:tcPr>
          <w:p w14:paraId="414C2A2D" w14:textId="6241CD03" w:rsidR="00E94E22" w:rsidRPr="00EC7E87" w:rsidRDefault="00E94E22" w:rsidP="00E94E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E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1E0F36EF" w:rsidR="00365578" w:rsidRPr="008B4B06" w:rsidRDefault="00185FD5" w:rsidP="008B4B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4B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2B33311" w14:textId="782C6002" w:rsidR="0035388D" w:rsidRPr="00EC7E87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6C2788" w14:textId="25358185" w:rsidR="00DB2C09" w:rsidRPr="00EC7E87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68FDE7BB" w:rsidR="00DB2C09" w:rsidRPr="00EC7E87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EC7E87">
        <w:rPr>
          <w:rFonts w:ascii="Times New Roman" w:hAnsi="Times New Roman" w:cs="Times New Roman"/>
          <w:sz w:val="24"/>
          <w:szCs w:val="24"/>
        </w:rPr>
        <w:t>Jánoshalma, 202</w:t>
      </w:r>
      <w:r w:rsidR="00A82B66">
        <w:rPr>
          <w:rFonts w:ascii="Times New Roman" w:hAnsi="Times New Roman" w:cs="Times New Roman"/>
          <w:sz w:val="24"/>
          <w:szCs w:val="24"/>
        </w:rPr>
        <w:t>5</w:t>
      </w:r>
      <w:r w:rsidRPr="00EC7E87">
        <w:rPr>
          <w:rFonts w:ascii="Times New Roman" w:hAnsi="Times New Roman" w:cs="Times New Roman"/>
          <w:sz w:val="24"/>
          <w:szCs w:val="24"/>
        </w:rPr>
        <w:t>.</w:t>
      </w:r>
      <w:r w:rsidR="00321F46" w:rsidRPr="00EC7E87">
        <w:rPr>
          <w:rFonts w:ascii="Times New Roman" w:hAnsi="Times New Roman" w:cs="Times New Roman"/>
          <w:sz w:val="24"/>
          <w:szCs w:val="24"/>
        </w:rPr>
        <w:t xml:space="preserve"> </w:t>
      </w:r>
      <w:r w:rsidR="00CF58F5">
        <w:rPr>
          <w:rFonts w:ascii="Times New Roman" w:hAnsi="Times New Roman" w:cs="Times New Roman"/>
          <w:sz w:val="24"/>
          <w:szCs w:val="24"/>
        </w:rPr>
        <w:t xml:space="preserve">január </w:t>
      </w:r>
      <w:r w:rsidR="008B4B06">
        <w:rPr>
          <w:rFonts w:ascii="Times New Roman" w:hAnsi="Times New Roman" w:cs="Times New Roman"/>
          <w:sz w:val="24"/>
          <w:szCs w:val="24"/>
        </w:rPr>
        <w:t>2</w:t>
      </w:r>
      <w:r w:rsidR="00070D2B">
        <w:rPr>
          <w:rFonts w:ascii="Times New Roman" w:hAnsi="Times New Roman" w:cs="Times New Roman"/>
          <w:sz w:val="24"/>
          <w:szCs w:val="24"/>
        </w:rPr>
        <w:t>4</w:t>
      </w:r>
      <w:r w:rsidR="00CF58F5">
        <w:rPr>
          <w:rFonts w:ascii="Times New Roman" w:hAnsi="Times New Roman" w:cs="Times New Roman"/>
          <w:sz w:val="24"/>
          <w:szCs w:val="24"/>
        </w:rPr>
        <w:t>.</w:t>
      </w:r>
    </w:p>
    <w:p w14:paraId="77B86196" w14:textId="7784BFC9" w:rsidR="003872CE" w:rsidRPr="00EC7E87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BE6B72" w14:textId="362CBDC5" w:rsidR="003872CE" w:rsidRPr="00EC7E87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901BC" w14:textId="4BAE752C" w:rsidR="003872CE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D1E389" w14:textId="5512F4B5" w:rsidR="00024B3F" w:rsidRDefault="00024B3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4299FF" w14:textId="77777777" w:rsidR="00024B3F" w:rsidRDefault="00024B3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318ACE" w14:textId="77777777" w:rsidR="00781B9E" w:rsidRPr="00EC7E87" w:rsidRDefault="00781B9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E18DA7" w14:textId="0F042AD2" w:rsidR="003872CE" w:rsidRPr="00EC7E87" w:rsidRDefault="003872CE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246EE1" w14:textId="77777777" w:rsidR="00436023" w:rsidRDefault="00436023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F5E1F30" w14:textId="77777777" w:rsidR="00436023" w:rsidRDefault="00436023" w:rsidP="00EC7E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8A45AC6" w14:textId="7E700F91" w:rsidR="00585452" w:rsidRPr="00EC7E87" w:rsidRDefault="00EC7E87" w:rsidP="00EC7E8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Tisztelt </w:t>
      </w:r>
      <w:r w:rsidR="008603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!</w:t>
      </w:r>
    </w:p>
    <w:p w14:paraId="743B118D" w14:textId="77777777" w:rsidR="00585452" w:rsidRPr="00EC7E87" w:rsidRDefault="00585452" w:rsidP="00585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1D5432" w14:textId="77777777" w:rsidR="00585452" w:rsidRPr="00EC7E87" w:rsidRDefault="00585452" w:rsidP="00585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37994F2" w14:textId="77777777" w:rsidR="00FD1065" w:rsidRPr="00FD1065" w:rsidRDefault="00FD1065" w:rsidP="00FD106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hu-HU"/>
        </w:rPr>
      </w:pPr>
    </w:p>
    <w:p w14:paraId="5A53C8CB" w14:textId="1DE58B25" w:rsidR="00FD1065" w:rsidRPr="000F076F" w:rsidRDefault="00FD1065" w:rsidP="005030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előterjesztés keretében – az alábbi jogszabályokat figyelembe véve – a 202</w:t>
      </w:r>
      <w:r w:rsidR="00A82B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évre vonatkozóan az igazgatási szünet kiadásáról szükséges a Tisztelt </w:t>
      </w:r>
      <w:r w:rsidR="008603ED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Képviselő-tes</w:t>
      </w:r>
      <w:r w:rsidR="00185FD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 w:rsidR="008603ED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ületnek</w:t>
      </w: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döntenie. </w:t>
      </w:r>
    </w:p>
    <w:p w14:paraId="5B4B0C58" w14:textId="77777777" w:rsidR="00FD1065" w:rsidRPr="000F076F" w:rsidRDefault="00FD1065" w:rsidP="00FD10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C52E65F" w14:textId="77777777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közszolgálati tisztviselőkről szóló 2011. évi CXCIX. törvény (a továbbiakban: Kttv</w:t>
      </w:r>
      <w:r w:rsidRPr="001317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.) 232. §</w:t>
      </w: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(3) bekezdése szerint: </w:t>
      </w:r>
    </w:p>
    <w:p w14:paraId="035C85EF" w14:textId="77777777" w:rsidR="00FD1065" w:rsidRPr="000F076F" w:rsidRDefault="00FD1065" w:rsidP="00FD10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0F8AD6E0" w14:textId="77777777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„A képviselő-testület, valamint a 2. §-ban felsorolt szervek vezetője - a Kormány ajánlásának figyelembevételével - a rendes szabadság kiadására igazgatási szünetet rendelhet el. Az ilyen módon kiadott rendes szabadság nem haladhatja meg a köztisztviselő adott évre megállapított alapszabadságának a háromötödét.” </w:t>
      </w:r>
    </w:p>
    <w:p w14:paraId="5C6219ED" w14:textId="77777777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</w:p>
    <w:p w14:paraId="3A898F09" w14:textId="77777777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közszolgálati tisztviselők munka- és pihenőidejéről, az igazgatási szünetről, a közszolgálati tisztviselőt és a munkáltatót terhelő egyes kötelezettségekről, valamint a távmunkavégzésről szóló 30/2012. (III.7.) Korm. rendelet az alábbi módon határozza meg az igazgatási szünet elrendelésének szabályait:  </w:t>
      </w:r>
    </w:p>
    <w:p w14:paraId="4A41225D" w14:textId="77777777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FD0184F" w14:textId="77777777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hu-HU"/>
        </w:rPr>
        <w:t>„</w:t>
      </w: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13. § (1) Az igazgatási szünet időtartama   </w:t>
      </w:r>
    </w:p>
    <w:p w14:paraId="2D417654" w14:textId="77777777" w:rsidR="00FD1065" w:rsidRPr="000F076F" w:rsidRDefault="00FD1065" w:rsidP="00FD1065">
      <w:pPr>
        <w:numPr>
          <w:ilvl w:val="0"/>
          <w:numId w:val="2"/>
        </w:numPr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nyáron öt egybefüggő naptári hét, amely augusztus 20-át közvetlenül követő vasárnapig tart, </w:t>
      </w:r>
    </w:p>
    <w:p w14:paraId="43653002" w14:textId="77777777" w:rsidR="00FD1065" w:rsidRPr="000F076F" w:rsidRDefault="00FD1065" w:rsidP="00FD1065">
      <w:pPr>
        <w:numPr>
          <w:ilvl w:val="0"/>
          <w:numId w:val="2"/>
        </w:numPr>
        <w:spacing w:after="0" w:line="240" w:lineRule="auto"/>
        <w:ind w:firstLine="23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télen két egybefüggő naptári hét, amely január 1-jét közvetlenül követő vasárnapig tart. </w:t>
      </w:r>
    </w:p>
    <w:p w14:paraId="1BEF9F1C" w14:textId="77777777" w:rsidR="00FD1065" w:rsidRPr="000F076F" w:rsidRDefault="00FD1065" w:rsidP="00FD1065">
      <w:pPr>
        <w:numPr>
          <w:ilvl w:val="0"/>
          <w:numId w:val="3"/>
        </w:num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Az (1) bekezdésben meghatározott igazgatási szünet időszaka alatt az esedékessége évében ki nem adott szabadság teljes egésze kiadható. </w:t>
      </w:r>
    </w:p>
    <w:p w14:paraId="52B7BB9B" w14:textId="77777777" w:rsidR="00FD1065" w:rsidRPr="000F076F" w:rsidRDefault="00FD1065" w:rsidP="00FD1065">
      <w:pPr>
        <w:numPr>
          <w:ilvl w:val="0"/>
          <w:numId w:val="3"/>
        </w:num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A munkáltató az igazgatási szünet időszakára figyelemmel határozza meg a szabadságolási terv alapján kiadásra kerülő szabadságot. </w:t>
      </w:r>
    </w:p>
    <w:p w14:paraId="6DA4F941" w14:textId="77777777" w:rsidR="00FD1065" w:rsidRPr="000F076F" w:rsidRDefault="00FD1065" w:rsidP="00FD1065">
      <w:pPr>
        <w:numPr>
          <w:ilvl w:val="0"/>
          <w:numId w:val="4"/>
        </w:num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§ Az államigazgatási szerv hivatali szervezetének vezetője az igazgatási szünet alatt a szabadságot úgy adja ki, hogy biztosítsa a zavartalan ügymenetet és feladatellátást, valamint a lakossági ügyfélszolgálattal rendelkező szervek esetében a folyamatos feladatellátást. </w:t>
      </w:r>
    </w:p>
    <w:p w14:paraId="6CFB2B8C" w14:textId="77777777" w:rsidR="00FD1065" w:rsidRPr="000F076F" w:rsidRDefault="00FD1065" w:rsidP="00FD1065">
      <w:pPr>
        <w:numPr>
          <w:ilvl w:val="0"/>
          <w:numId w:val="4"/>
        </w:num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§ A Kormány a Kttv. 232. § (3) bekezdése alapján a helyi önkormányzat képviselő-testülete, valamint a Kttv. 2. §-ában felsorolt szervek vezetője számára ajánlja igazgatási szünet elrendelése esetén az e rendeletben foglaltak figyelembevételét.” </w:t>
      </w:r>
    </w:p>
    <w:p w14:paraId="7AC27A4A" w14:textId="77777777" w:rsidR="00FD1065" w:rsidRPr="000F076F" w:rsidRDefault="00FD1065" w:rsidP="00FD10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11DA6066" w14:textId="4B7636B3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fent leírtakra figyelemmel a Jánoshalmi Polgármesteri Hivatalban a 202</w:t>
      </w:r>
      <w:r w:rsidR="00A82B6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évi igazgatási szünetet az alábbiak szerint javaslom elfogadni: </w:t>
      </w:r>
    </w:p>
    <w:p w14:paraId="01B0D1BF" w14:textId="77777777" w:rsidR="00FD1065" w:rsidRPr="000F076F" w:rsidRDefault="00FD1065" w:rsidP="00FD106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F1199D1" w14:textId="02ADC72F" w:rsidR="00CF58F5" w:rsidRPr="007814A6" w:rsidRDefault="00FD1065" w:rsidP="0014482A">
      <w:pPr>
        <w:spacing w:after="0" w:line="240" w:lineRule="auto"/>
        <w:ind w:left="2268" w:hanging="22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Igazgatási szünet</w:t>
      </w:r>
      <w:r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: </w:t>
      </w:r>
      <w:r w:rsidR="00B00F6A"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</w:t>
      </w:r>
      <w:r w:rsidR="00144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- </w:t>
      </w:r>
      <w:r w:rsidR="00CF58F5"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202</w:t>
      </w:r>
      <w:r w:rsidR="00144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</w:t>
      </w:r>
      <w:r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december 2</w:t>
      </w:r>
      <w:r w:rsidR="00CF58F5"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. </w:t>
      </w:r>
      <w:r w:rsidR="00CF58F5"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/</w:t>
      </w:r>
      <w:r w:rsidR="00144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kedd</w:t>
      </w:r>
      <w:r w:rsidR="00CF58F5" w:rsidRPr="007814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- 1 munkanap/</w:t>
      </w:r>
    </w:p>
    <w:p w14:paraId="1EF307D3" w14:textId="14BEDECE" w:rsidR="007814A6" w:rsidRPr="007814A6" w:rsidRDefault="007814A6" w:rsidP="00CF58F5">
      <w:pPr>
        <w:pStyle w:val="Listaszerbekezds"/>
        <w:numPr>
          <w:ilvl w:val="0"/>
          <w:numId w:val="5"/>
        </w:numPr>
        <w:spacing w:after="0" w:line="240" w:lineRule="auto"/>
        <w:ind w:left="241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CF5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202</w:t>
      </w:r>
      <w:r w:rsidR="00144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</w:t>
      </w:r>
      <w:r w:rsidR="00CF5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. december </w:t>
      </w:r>
      <w:r w:rsidR="00144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29</w:t>
      </w:r>
      <w:r w:rsidR="00CF5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-31. /hétfő-kedd</w:t>
      </w:r>
      <w:r w:rsidR="00144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- szerda</w:t>
      </w:r>
      <w:r w:rsidR="00CF58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144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munkanap/</w:t>
      </w:r>
    </w:p>
    <w:p w14:paraId="086C64E5" w14:textId="02D4DA44" w:rsidR="00FD1065" w:rsidRPr="007814A6" w:rsidRDefault="007814A6" w:rsidP="007814A6">
      <w:pPr>
        <w:pStyle w:val="Listaszerbekezds"/>
        <w:numPr>
          <w:ilvl w:val="0"/>
          <w:numId w:val="5"/>
        </w:numPr>
        <w:spacing w:after="0" w:line="240" w:lineRule="auto"/>
        <w:ind w:left="2410" w:hanging="14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202</w:t>
      </w:r>
      <w:r w:rsidR="00144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. január 2. /péntek- </w:t>
      </w:r>
      <w:r w:rsidR="00144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munkanap/ </w:t>
      </w:r>
    </w:p>
    <w:p w14:paraId="2122469F" w14:textId="77777777" w:rsidR="007814A6" w:rsidRDefault="007814A6" w:rsidP="007814A6">
      <w:pPr>
        <w:pStyle w:val="Listaszerbekezds"/>
        <w:spacing w:after="0" w:line="240" w:lineRule="auto"/>
        <w:ind w:left="24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0A749D07" w14:textId="46193538" w:rsidR="007814A6" w:rsidRPr="001317F8" w:rsidRDefault="007814A6" w:rsidP="007814A6">
      <w:pPr>
        <w:pStyle w:val="Listaszerbekezds"/>
        <w:spacing w:after="0" w:line="240" w:lineRule="auto"/>
        <w:ind w:left="24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131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Összesen </w:t>
      </w:r>
      <w:r w:rsidR="0014482A" w:rsidRPr="00131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5</w:t>
      </w:r>
      <w:r w:rsidRPr="00131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 munka</w:t>
      </w:r>
      <w:r w:rsidR="007E20C1" w:rsidRPr="00131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n</w:t>
      </w:r>
      <w:r w:rsidRPr="00131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ap</w:t>
      </w:r>
    </w:p>
    <w:p w14:paraId="70018B10" w14:textId="77777777" w:rsidR="007814A6" w:rsidRPr="000F076F" w:rsidRDefault="007814A6" w:rsidP="007814A6">
      <w:pPr>
        <w:pStyle w:val="Listaszerbekezds"/>
        <w:spacing w:after="0" w:line="240" w:lineRule="auto"/>
        <w:ind w:left="241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3160EF3" w14:textId="77777777" w:rsidR="0014482A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Tájékoztató jelleggel: </w:t>
      </w:r>
    </w:p>
    <w:p w14:paraId="34FB1596" w14:textId="77777777" w:rsidR="0014482A" w:rsidRDefault="0014482A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="00FD106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="00FD106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május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péntek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 pihenőnap, amelyet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május 17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 /szombat/ kell ledolgozni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</w:p>
    <w:p w14:paraId="31218782" w14:textId="2C5787A2" w:rsidR="007814A6" w:rsidRDefault="0014482A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- 2025. október 24. /péntek/ pihenőnap, amelyet 2025. október 18-án /szombat/ kell ledolgozni.</w:t>
      </w:r>
    </w:p>
    <w:p w14:paraId="55E5AEF7" w14:textId="77777777" w:rsidR="0014482A" w:rsidRDefault="0014482A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FD106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december 24</w:t>
      </w:r>
      <w:r w:rsidR="00185FD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szerda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 pihenőnap, amit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december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13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án</w:t>
      </w:r>
      <w:r w:rsid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kell ledolgozni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416758D1" w14:textId="6AC621DA" w:rsidR="00FD1065" w:rsidRPr="000F076F" w:rsidRDefault="0014482A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D</w:t>
      </w:r>
      <w:r w:rsidR="00185FD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ecember 25</w:t>
      </w:r>
      <w:r w:rsidR="00B00F6A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-2</w:t>
      </w:r>
      <w:r w:rsidR="00185FD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B00F6A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FD106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185FD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munkaszüneti nap, </w:t>
      </w:r>
      <w:r w:rsidR="00FD106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FD106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január 1. </w:t>
      </w:r>
      <w:r w:rsidR="00185FD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munkaszüneti nap</w:t>
      </w:r>
      <w:r w:rsidR="00FD1065"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ezért ezen napokra nem kell szabadságot igénybe vennie a dolgozóknak.  </w:t>
      </w:r>
    </w:p>
    <w:p w14:paraId="34C72989" w14:textId="278066C0" w:rsidR="00FD1065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igazgatási szünetek időtartama alatt a Polgármesteri Hivatal zárva tart. Az egyes szervezeti egységek ügyelet útján biztosítják a zavartalan ügymenetet és a feladatellátást. </w:t>
      </w:r>
    </w:p>
    <w:p w14:paraId="5DA9533F" w14:textId="77777777" w:rsidR="00CF58F5" w:rsidRDefault="00CF58F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B11F742" w14:textId="77777777" w:rsidR="00CF58F5" w:rsidRPr="000F076F" w:rsidRDefault="00CF58F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9D7B072" w14:textId="75F2499B" w:rsidR="00CF58F5" w:rsidRDefault="00CF58F5" w:rsidP="00CF58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F58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igazgatási szünetről szóló 2023. évi XXVI. törvény 7</w:t>
      </w:r>
      <w:r w:rsidR="00781B9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 w:rsidRPr="00CF58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 (3) bekezdése értelmében:</w:t>
      </w:r>
    </w:p>
    <w:p w14:paraId="0C0958ED" w14:textId="77777777" w:rsidR="007814A6" w:rsidRPr="00CF58F5" w:rsidRDefault="007814A6" w:rsidP="00CF58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0A76197" w14:textId="448A1D41" w:rsidR="00CF58F5" w:rsidRPr="00CF58F5" w:rsidRDefault="00CF58F5" w:rsidP="00CF58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CF58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„Az igazgatási szünet elrendeléséről szóló határozatot a tárgyév márciusának 1. napjáig a helyben szokásos módon közzé kell tenni.”</w:t>
      </w:r>
    </w:p>
    <w:p w14:paraId="57913DEA" w14:textId="77777777" w:rsidR="00FD1065" w:rsidRPr="000F076F" w:rsidRDefault="00FD1065" w:rsidP="00FD1065">
      <w:pPr>
        <w:spacing w:after="0" w:line="240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A012F58" w14:textId="77777777" w:rsidR="00FD1065" w:rsidRPr="000F076F" w:rsidRDefault="00FD1065" w:rsidP="00FD10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822E0B" w14:textId="4D3ABF6B" w:rsidR="00FD1065" w:rsidRPr="000F076F" w:rsidRDefault="00FD1065" w:rsidP="00FD10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F076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Kérem a Tisztelt </w:t>
      </w:r>
      <w:r w:rsidR="00185FD5" w:rsidRPr="000F076F">
        <w:rPr>
          <w:rFonts w:ascii="Times New Roman" w:eastAsia="Calibri" w:hAnsi="Times New Roman" w:cs="Times New Roman"/>
          <w:sz w:val="24"/>
          <w:szCs w:val="24"/>
          <w:lang w:eastAsia="hu-HU"/>
        </w:rPr>
        <w:t>Képviselő-testületet</w:t>
      </w:r>
      <w:r w:rsidRPr="000F076F">
        <w:rPr>
          <w:rFonts w:ascii="Times New Roman" w:eastAsia="Calibri" w:hAnsi="Times New Roman" w:cs="Times New Roman"/>
          <w:sz w:val="24"/>
          <w:szCs w:val="24"/>
          <w:lang w:eastAsia="hu-HU"/>
        </w:rPr>
        <w:t>, hogy az előterjesztést megvitatni és az alábbi határozati javaslatot elfogadni szíveskedjen.</w:t>
      </w:r>
    </w:p>
    <w:p w14:paraId="0F2D2534" w14:textId="77777777" w:rsidR="00FD1065" w:rsidRPr="000F076F" w:rsidRDefault="00FD1065" w:rsidP="00FD10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F90120" w14:textId="77777777" w:rsidR="00FD1065" w:rsidRPr="000F076F" w:rsidRDefault="00FD1065" w:rsidP="00FD10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ACFC2B" w14:textId="77777777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F07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Határozati javaslat:</w:t>
      </w:r>
    </w:p>
    <w:p w14:paraId="7F52EBC3" w14:textId="77777777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461CACEB" w14:textId="77777777" w:rsidR="007814A6" w:rsidRDefault="00FD1065" w:rsidP="004C2726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>Jánoshalma Városi Önkormányzat Képviselő-testülete a Jánoshalmi</w:t>
      </w:r>
      <w:r w:rsidR="007814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Polgármesteri Hivatalban </w:t>
      </w:r>
    </w:p>
    <w:p w14:paraId="7521D6AE" w14:textId="13B4C9EF" w:rsidR="007814A6" w:rsidRPr="007814A6" w:rsidRDefault="007814A6" w:rsidP="007E20C1">
      <w:pPr>
        <w:pStyle w:val="Listaszerbekezds"/>
        <w:numPr>
          <w:ilvl w:val="0"/>
          <w:numId w:val="5"/>
        </w:numPr>
        <w:spacing w:after="0" w:line="240" w:lineRule="auto"/>
        <w:ind w:left="2552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14482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december 23. /</w:t>
      </w:r>
      <w:r w:rsidR="0014482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kedd</w:t>
      </w: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- 1 munkanap/</w:t>
      </w:r>
    </w:p>
    <w:p w14:paraId="2E35C221" w14:textId="2930CFF1" w:rsidR="007814A6" w:rsidRPr="007814A6" w:rsidRDefault="007814A6" w:rsidP="007E20C1">
      <w:pPr>
        <w:pStyle w:val="Listaszerbekezds"/>
        <w:numPr>
          <w:ilvl w:val="0"/>
          <w:numId w:val="5"/>
        </w:numPr>
        <w:spacing w:after="0" w:line="240" w:lineRule="auto"/>
        <w:ind w:left="2552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14482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december </w:t>
      </w:r>
      <w:r w:rsidR="0014482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29</w:t>
      </w: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-31. /hétfő-kedd</w:t>
      </w:r>
      <w:r w:rsidR="0014482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szerda</w:t>
      </w: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="0014482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munkanap/</w:t>
      </w:r>
    </w:p>
    <w:p w14:paraId="40CB8BD3" w14:textId="7C0698AE" w:rsidR="0014482A" w:rsidRDefault="007814A6" w:rsidP="007E20C1">
      <w:pPr>
        <w:pStyle w:val="Listaszerbekezds"/>
        <w:numPr>
          <w:ilvl w:val="0"/>
          <w:numId w:val="5"/>
        </w:numPr>
        <w:spacing w:after="0" w:line="240" w:lineRule="auto"/>
        <w:ind w:left="2552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14482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január 2. /péntek- </w:t>
      </w:r>
      <w:r w:rsidR="0014482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Pr="007814A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munkanap/ napokra, </w:t>
      </w:r>
    </w:p>
    <w:p w14:paraId="0CAD49F1" w14:textId="77777777" w:rsidR="0014482A" w:rsidRDefault="0014482A" w:rsidP="0014482A">
      <w:pPr>
        <w:pStyle w:val="Listaszerbekezds"/>
        <w:spacing w:after="0" w:line="240" w:lineRule="auto"/>
        <w:ind w:left="255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285EEF8" w14:textId="37C14AF7" w:rsidR="00FD1065" w:rsidRPr="0014482A" w:rsidRDefault="007814A6" w:rsidP="0014482A">
      <w:pPr>
        <w:pStyle w:val="Listaszerbekezds"/>
        <w:spacing w:after="0" w:line="240" w:lineRule="auto"/>
        <w:ind w:left="2552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7E20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összesen </w:t>
      </w:r>
      <w:r w:rsidR="00144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</w:t>
      </w:r>
      <w:r w:rsidRPr="007E20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munkanap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FD1065" w:rsidRPr="007E20C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igazgatási szünetet rendel el.</w:t>
      </w:r>
      <w:r w:rsidR="00FD1065" w:rsidRPr="007814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272D67BA" w14:textId="77777777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3F116ED" w14:textId="77777777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felkéri a polgármestert, hogy a jegyző útján tegye meg a szükséges intézkedéseket. </w:t>
      </w:r>
    </w:p>
    <w:p w14:paraId="23093919" w14:textId="77777777" w:rsidR="00FD1065" w:rsidRPr="000F076F" w:rsidRDefault="00FD1065" w:rsidP="007E20C1">
      <w:pPr>
        <w:tabs>
          <w:tab w:val="left" w:pos="7655"/>
        </w:tabs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3E033FF" w14:textId="77777777" w:rsidR="00FD1065" w:rsidRPr="000F076F" w:rsidRDefault="00FD1065" w:rsidP="007E20C1">
      <w:pPr>
        <w:tabs>
          <w:tab w:val="left" w:pos="7655"/>
        </w:tabs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20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Határidő: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</w:p>
    <w:p w14:paraId="5E61D900" w14:textId="1D48BE36" w:rsidR="00FD1065" w:rsidRPr="000F076F" w:rsidRDefault="00FD1065" w:rsidP="007E20C1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20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Felelős:</w:t>
      </w:r>
      <w:r w:rsidR="0014482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 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4482A">
        <w:rPr>
          <w:rFonts w:ascii="Times New Roman" w:eastAsia="Times New Roman" w:hAnsi="Times New Roman" w:cs="Times New Roman"/>
          <w:sz w:val="24"/>
          <w:szCs w:val="24"/>
          <w:lang w:eastAsia="hu-HU"/>
        </w:rPr>
        <w:t>Lengyel Endre</w:t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14:paraId="2DEB6407" w14:textId="4918882B" w:rsidR="003872CE" w:rsidRPr="00B334E2" w:rsidRDefault="00FD1065" w:rsidP="00B334E2">
      <w:pPr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0F076F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Dr. Rennerné dr. Radvánszki Anikó jegyző</w:t>
      </w:r>
    </w:p>
    <w:sectPr w:rsidR="003872CE" w:rsidRPr="00B33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81155"/>
    <w:multiLevelType w:val="hybridMultilevel"/>
    <w:tmpl w:val="4D60CC38"/>
    <w:lvl w:ilvl="0" w:tplc="3D9E5EA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/>
        <w:color w:val="auto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AA021A"/>
    <w:multiLevelType w:val="hybridMultilevel"/>
    <w:tmpl w:val="C1C6634E"/>
    <w:lvl w:ilvl="0" w:tplc="227EAB5C">
      <w:start w:val="2"/>
      <w:numFmt w:val="decimal"/>
      <w:lvlText w:val="(%1)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E308A8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960C6C8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57EF32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D082C0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30C3D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6A11C2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7619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470BC4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566C3EF5"/>
    <w:multiLevelType w:val="hybridMultilevel"/>
    <w:tmpl w:val="D6EE1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F6D7C"/>
    <w:multiLevelType w:val="hybridMultilevel"/>
    <w:tmpl w:val="EF0A0D9C"/>
    <w:lvl w:ilvl="0" w:tplc="8AE01412">
      <w:start w:val="14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95C38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19C8A5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278F2F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C4E7A7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C465D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808F1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0AA0EB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B10AA8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7405409C"/>
    <w:multiLevelType w:val="hybridMultilevel"/>
    <w:tmpl w:val="F19C98FA"/>
    <w:lvl w:ilvl="0" w:tplc="3F5CFBC2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8167C"/>
    <w:multiLevelType w:val="hybridMultilevel"/>
    <w:tmpl w:val="A30694CC"/>
    <w:lvl w:ilvl="0" w:tplc="0078658A">
      <w:start w:val="1"/>
      <w:numFmt w:val="lowerLetter"/>
      <w:lvlText w:val="%1)"/>
      <w:lvlJc w:val="left"/>
      <w:pPr>
        <w:ind w:left="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B1074B8">
      <w:start w:val="1"/>
      <w:numFmt w:val="lowerLetter"/>
      <w:lvlText w:val="%2"/>
      <w:lvlJc w:val="left"/>
      <w:pPr>
        <w:ind w:left="1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48F43C">
      <w:start w:val="1"/>
      <w:numFmt w:val="lowerRoman"/>
      <w:lvlText w:val="%3"/>
      <w:lvlJc w:val="left"/>
      <w:pPr>
        <w:ind w:left="2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9CA28BE">
      <w:start w:val="1"/>
      <w:numFmt w:val="decimal"/>
      <w:lvlText w:val="%4"/>
      <w:lvlJc w:val="left"/>
      <w:pPr>
        <w:ind w:left="2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5A4DA6E">
      <w:start w:val="1"/>
      <w:numFmt w:val="lowerLetter"/>
      <w:lvlText w:val="%5"/>
      <w:lvlJc w:val="left"/>
      <w:pPr>
        <w:ind w:left="3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E4676E8">
      <w:start w:val="1"/>
      <w:numFmt w:val="lowerRoman"/>
      <w:lvlText w:val="%6"/>
      <w:lvlJc w:val="left"/>
      <w:pPr>
        <w:ind w:left="4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5485DC">
      <w:start w:val="1"/>
      <w:numFmt w:val="decimal"/>
      <w:lvlText w:val="%7"/>
      <w:lvlJc w:val="left"/>
      <w:pPr>
        <w:ind w:left="4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F3CD31A">
      <w:start w:val="1"/>
      <w:numFmt w:val="lowerLetter"/>
      <w:lvlText w:val="%8"/>
      <w:lvlJc w:val="left"/>
      <w:pPr>
        <w:ind w:left="56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3464004">
      <w:start w:val="1"/>
      <w:numFmt w:val="lowerRoman"/>
      <w:lvlText w:val="%9"/>
      <w:lvlJc w:val="left"/>
      <w:pPr>
        <w:ind w:left="63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913661972">
    <w:abstractNumId w:val="2"/>
  </w:num>
  <w:num w:numId="2" w16cid:durableId="8690258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58888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2795785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87326994">
    <w:abstractNumId w:val="4"/>
  </w:num>
  <w:num w:numId="6" w16cid:durableId="1999193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88D"/>
    <w:rsid w:val="00024B3F"/>
    <w:rsid w:val="00070D2B"/>
    <w:rsid w:val="000F076F"/>
    <w:rsid w:val="000F3D07"/>
    <w:rsid w:val="001317F8"/>
    <w:rsid w:val="0014482A"/>
    <w:rsid w:val="00185FD5"/>
    <w:rsid w:val="00217D03"/>
    <w:rsid w:val="002717D4"/>
    <w:rsid w:val="002A72F9"/>
    <w:rsid w:val="002B4AC8"/>
    <w:rsid w:val="00320024"/>
    <w:rsid w:val="00321F46"/>
    <w:rsid w:val="0035388D"/>
    <w:rsid w:val="00365578"/>
    <w:rsid w:val="003872CE"/>
    <w:rsid w:val="00387586"/>
    <w:rsid w:val="003C09E0"/>
    <w:rsid w:val="00436023"/>
    <w:rsid w:val="004426FA"/>
    <w:rsid w:val="004A1A72"/>
    <w:rsid w:val="004A65F4"/>
    <w:rsid w:val="004C2726"/>
    <w:rsid w:val="005030E8"/>
    <w:rsid w:val="00532920"/>
    <w:rsid w:val="005357C9"/>
    <w:rsid w:val="005454D4"/>
    <w:rsid w:val="00552475"/>
    <w:rsid w:val="005576A8"/>
    <w:rsid w:val="00585452"/>
    <w:rsid w:val="0059005F"/>
    <w:rsid w:val="00710993"/>
    <w:rsid w:val="007814A6"/>
    <w:rsid w:val="00781B9E"/>
    <w:rsid w:val="007B302B"/>
    <w:rsid w:val="007E20C1"/>
    <w:rsid w:val="008603ED"/>
    <w:rsid w:val="008B4B06"/>
    <w:rsid w:val="009B1448"/>
    <w:rsid w:val="00A05442"/>
    <w:rsid w:val="00A82B66"/>
    <w:rsid w:val="00A86853"/>
    <w:rsid w:val="00AB18A7"/>
    <w:rsid w:val="00AB6079"/>
    <w:rsid w:val="00B00F6A"/>
    <w:rsid w:val="00B334E2"/>
    <w:rsid w:val="00B67A77"/>
    <w:rsid w:val="00BB0A30"/>
    <w:rsid w:val="00C94978"/>
    <w:rsid w:val="00CA11D4"/>
    <w:rsid w:val="00CF58F5"/>
    <w:rsid w:val="00D54D05"/>
    <w:rsid w:val="00DB2C09"/>
    <w:rsid w:val="00E94E22"/>
    <w:rsid w:val="00EC7E87"/>
    <w:rsid w:val="00EE6493"/>
    <w:rsid w:val="00F41996"/>
    <w:rsid w:val="00F61BDF"/>
    <w:rsid w:val="00F71D59"/>
    <w:rsid w:val="00FD1065"/>
    <w:rsid w:val="00FD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EC7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586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10</cp:revision>
  <dcterms:created xsi:type="dcterms:W3CDTF">2025-01-09T12:43:00Z</dcterms:created>
  <dcterms:modified xsi:type="dcterms:W3CDTF">2025-01-24T08:50:00Z</dcterms:modified>
</cp:coreProperties>
</file>