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6D666" w14:textId="77777777" w:rsidR="00FA429E" w:rsidRPr="00E15041" w:rsidRDefault="00FA429E" w:rsidP="00FA429E">
      <w:pPr>
        <w:suppressAutoHyphens/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041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hu-HU"/>
        </w:rPr>
        <w:drawing>
          <wp:inline distT="0" distB="0" distL="0" distR="0" wp14:anchorId="186F8F73" wp14:editId="0ADEE3FB">
            <wp:extent cx="657225" cy="800100"/>
            <wp:effectExtent l="0" t="0" r="9525" b="0"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BDBCD" w14:textId="77777777" w:rsidR="00FA429E" w:rsidRPr="00E15041" w:rsidRDefault="00FA429E" w:rsidP="00FA429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hu-HU"/>
        </w:rPr>
        <w:t>BESZÁMOLÓ</w:t>
      </w:r>
    </w:p>
    <w:p w14:paraId="486C0BA8" w14:textId="77777777" w:rsidR="00FA429E" w:rsidRPr="00E15041" w:rsidRDefault="00FA429E" w:rsidP="00FA429E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hu-HU"/>
        </w:rPr>
      </w:pPr>
    </w:p>
    <w:p w14:paraId="7408111B" w14:textId="77777777" w:rsidR="00FA429E" w:rsidRPr="00D14959" w:rsidRDefault="00FA429E" w:rsidP="00FA429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14959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74853A48" w14:textId="77777777" w:rsidR="00FA429E" w:rsidRPr="00D14959" w:rsidRDefault="00FA429E" w:rsidP="00FA429E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14959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3619D790" w14:textId="77777777" w:rsidR="00FA429E" w:rsidRPr="00D14959" w:rsidRDefault="00FA429E" w:rsidP="00FA429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14959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D1495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január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30</w:t>
      </w:r>
      <w:r w:rsidRPr="00D14959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04F7F2A2" w14:textId="77777777" w:rsidR="00142646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F6F65" w14:textId="77777777" w:rsidR="00142646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12952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5AE808" w14:textId="0E489B46" w:rsidR="00142646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1F23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Pr="00906CC4">
        <w:rPr>
          <w:rFonts w:ascii="Times New Roman" w:hAnsi="Times New Roman" w:cs="Times New Roman"/>
          <w:b/>
          <w:bCs/>
          <w:sz w:val="24"/>
          <w:szCs w:val="24"/>
        </w:rPr>
        <w:t>Beszámoló a Jánoshalmi Polgármesteri Hivatal 202</w:t>
      </w:r>
      <w:r w:rsidR="00FC3B7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906CC4">
        <w:rPr>
          <w:rFonts w:ascii="Times New Roman" w:hAnsi="Times New Roman" w:cs="Times New Roman"/>
          <w:b/>
          <w:bCs/>
          <w:sz w:val="24"/>
          <w:szCs w:val="24"/>
        </w:rPr>
        <w:t>. évi munkájáról</w:t>
      </w:r>
    </w:p>
    <w:p w14:paraId="4884726B" w14:textId="77777777" w:rsidR="00142646" w:rsidRPr="00906CC4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C2641D9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42646" w:rsidRPr="00F61F23" w14:paraId="32A37DC2" w14:textId="77777777" w:rsidTr="00142A01">
        <w:tc>
          <w:tcPr>
            <w:tcW w:w="4531" w:type="dxa"/>
          </w:tcPr>
          <w:p w14:paraId="02B8E68C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18857B2A" w14:textId="77777777" w:rsidR="00142646" w:rsidRDefault="00FA429E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Nagy László elnök</w:t>
            </w:r>
          </w:p>
          <w:p w14:paraId="13CFE35E" w14:textId="77777777" w:rsidR="00937CD4" w:rsidRDefault="00937CD4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  <w:p w14:paraId="0A712BA1" w14:textId="5213F0A3" w:rsidR="00937CD4" w:rsidRPr="00F61F23" w:rsidRDefault="00937CD4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Bányi Áron elnök</w:t>
            </w:r>
          </w:p>
        </w:tc>
      </w:tr>
      <w:tr w:rsidR="00142646" w:rsidRPr="00F61F23" w14:paraId="665A1AD7" w14:textId="77777777" w:rsidTr="00142A01">
        <w:tc>
          <w:tcPr>
            <w:tcW w:w="4531" w:type="dxa"/>
          </w:tcPr>
          <w:p w14:paraId="451C43C6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6860D862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 xml:space="preserve">Dr. Rennerné dr. Radvánszki Anikó jegyző, </w:t>
            </w:r>
            <w:bookmarkStart w:id="0" w:name="_Hlk188355836"/>
            <w:r w:rsidRPr="00F61F23">
              <w:rPr>
                <w:rFonts w:ascii="Times New Roman" w:hAnsi="Times New Roman" w:cs="Times New Roman"/>
                <w:sz w:val="24"/>
                <w:szCs w:val="24"/>
              </w:rPr>
              <w:t xml:space="preserve">Juhász Anikó osztályvezető,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Gál Teréz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 xml:space="preserve"> osztályvezető, Kasziba Sándor osztályvezető</w:t>
            </w:r>
            <w:bookmarkEnd w:id="0"/>
          </w:p>
        </w:tc>
      </w:tr>
      <w:tr w:rsidR="00142646" w:rsidRPr="00F61F23" w14:paraId="0140BF8D" w14:textId="77777777" w:rsidTr="00142A01">
        <w:tc>
          <w:tcPr>
            <w:tcW w:w="4531" w:type="dxa"/>
          </w:tcPr>
          <w:p w14:paraId="29C491E2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51D5487" w14:textId="75D75B8D" w:rsidR="00142646" w:rsidRPr="00F61F23" w:rsidRDefault="00FC3B75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2646" w:rsidRPr="00F61F23" w14:paraId="023EE60A" w14:textId="77777777" w:rsidTr="00142A01">
        <w:tc>
          <w:tcPr>
            <w:tcW w:w="4531" w:type="dxa"/>
          </w:tcPr>
          <w:p w14:paraId="2C01251E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42F9BFC6" w14:textId="4306034F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1E2A41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142646" w:rsidRPr="00F61F23" w14:paraId="0BA185F7" w14:textId="77777777" w:rsidTr="00142A01">
        <w:tc>
          <w:tcPr>
            <w:tcW w:w="4531" w:type="dxa"/>
          </w:tcPr>
          <w:p w14:paraId="420BB3FF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D2634E5" w14:textId="77777777" w:rsidR="00937CD4" w:rsidRDefault="00FA429E" w:rsidP="00142A0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Humánpolitikai Bizottság</w:t>
            </w:r>
            <w:r w:rsidR="00937C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</w:p>
          <w:p w14:paraId="1C628BFF" w14:textId="7FB8EEC8" w:rsidR="00FC3B75" w:rsidRPr="00F61F23" w:rsidRDefault="00937CD4" w:rsidP="00142A0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Bizottság, Városüzemeltetési és Fejlesztési Bizottság</w:t>
            </w:r>
          </w:p>
        </w:tc>
      </w:tr>
      <w:tr w:rsidR="00142646" w:rsidRPr="00F61F23" w14:paraId="1F1E8F3C" w14:textId="77777777" w:rsidTr="00142A01">
        <w:tc>
          <w:tcPr>
            <w:tcW w:w="4531" w:type="dxa"/>
          </w:tcPr>
          <w:p w14:paraId="4E9CFD6A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77B2BD8C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A4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42646" w:rsidRPr="00F61F23" w14:paraId="348A416F" w14:textId="77777777" w:rsidTr="00142A01">
        <w:tc>
          <w:tcPr>
            <w:tcW w:w="4531" w:type="dxa"/>
          </w:tcPr>
          <w:p w14:paraId="7269AF82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5B7F0FB4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1E2A4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142646" w:rsidRPr="00F61F23" w14:paraId="374BA5C7" w14:textId="77777777" w:rsidTr="00142A01">
        <w:tc>
          <w:tcPr>
            <w:tcW w:w="4531" w:type="dxa"/>
          </w:tcPr>
          <w:p w14:paraId="36FD1F62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7A9C733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A4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142646" w:rsidRPr="00F61F23" w14:paraId="61DACA45" w14:textId="77777777" w:rsidTr="00142A01">
        <w:tc>
          <w:tcPr>
            <w:tcW w:w="4531" w:type="dxa"/>
          </w:tcPr>
          <w:p w14:paraId="6C238A3F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2A7B939D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2A4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F61F23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42646" w:rsidRPr="00F61F23" w14:paraId="52C42976" w14:textId="77777777" w:rsidTr="00142A01">
        <w:tc>
          <w:tcPr>
            <w:tcW w:w="4531" w:type="dxa"/>
          </w:tcPr>
          <w:p w14:paraId="218EA9E9" w14:textId="77777777" w:rsidR="00142646" w:rsidRPr="00F61F23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7919183F" w14:textId="77777777" w:rsidR="00142646" w:rsidRPr="00583C9F" w:rsidRDefault="00142646" w:rsidP="00142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C9F">
              <w:rPr>
                <w:rFonts w:ascii="Times New Roman" w:hAnsi="Times New Roman" w:cs="Times New Roman"/>
                <w:sz w:val="24"/>
                <w:szCs w:val="24"/>
              </w:rPr>
              <w:t>Beszámoló</w:t>
            </w:r>
          </w:p>
        </w:tc>
      </w:tr>
    </w:tbl>
    <w:p w14:paraId="4A778861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7DC62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8E9210" w14:textId="60298654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F23">
        <w:rPr>
          <w:rFonts w:ascii="Times New Roman" w:hAnsi="Times New Roman" w:cs="Times New Roman"/>
          <w:sz w:val="24"/>
          <w:szCs w:val="24"/>
        </w:rPr>
        <w:t>Jánoshalma, 202</w:t>
      </w:r>
      <w:r w:rsidR="00FC3B75">
        <w:rPr>
          <w:rFonts w:ascii="Times New Roman" w:hAnsi="Times New Roman" w:cs="Times New Roman"/>
          <w:sz w:val="24"/>
          <w:szCs w:val="24"/>
        </w:rPr>
        <w:t>5</w:t>
      </w:r>
      <w:r w:rsidRPr="00F61F23">
        <w:rPr>
          <w:rFonts w:ascii="Times New Roman" w:hAnsi="Times New Roman" w:cs="Times New Roman"/>
          <w:sz w:val="24"/>
          <w:szCs w:val="24"/>
        </w:rPr>
        <w:t xml:space="preserve">. január </w:t>
      </w:r>
      <w:r w:rsidR="00FC3B75">
        <w:rPr>
          <w:rFonts w:ascii="Times New Roman" w:hAnsi="Times New Roman" w:cs="Times New Roman"/>
          <w:sz w:val="24"/>
          <w:szCs w:val="24"/>
        </w:rPr>
        <w:t>2</w:t>
      </w:r>
      <w:r w:rsidR="00FA429E">
        <w:rPr>
          <w:rFonts w:ascii="Times New Roman" w:hAnsi="Times New Roman" w:cs="Times New Roman"/>
          <w:sz w:val="24"/>
          <w:szCs w:val="24"/>
        </w:rPr>
        <w:t>4</w:t>
      </w:r>
      <w:r w:rsidRPr="00F61F23">
        <w:rPr>
          <w:rFonts w:ascii="Times New Roman" w:hAnsi="Times New Roman" w:cs="Times New Roman"/>
          <w:sz w:val="24"/>
          <w:szCs w:val="24"/>
        </w:rPr>
        <w:t>.</w:t>
      </w:r>
    </w:p>
    <w:p w14:paraId="16865053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1F23">
        <w:rPr>
          <w:rFonts w:ascii="Times New Roman" w:hAnsi="Times New Roman" w:cs="Times New Roman"/>
          <w:sz w:val="24"/>
          <w:szCs w:val="24"/>
        </w:rPr>
        <w:br w:type="page"/>
      </w:r>
    </w:p>
    <w:p w14:paraId="39C431D5" w14:textId="159198BA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 xml:space="preserve">Tisztelt </w:t>
      </w:r>
      <w:r w:rsidR="00FA42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</w:t>
      </w:r>
      <w:r w:rsidRPr="00F61F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! </w:t>
      </w:r>
    </w:p>
    <w:p w14:paraId="36B87C44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</w:p>
    <w:p w14:paraId="5E8405E8" w14:textId="77777777" w:rsidR="00142646" w:rsidRPr="00F61F23" w:rsidRDefault="00142646" w:rsidP="00142646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Magyarország helyi önkormányzatairól szóló 2011. évi CLXXXIX. tv. (a továbbiakban: </w:t>
      </w:r>
      <w:proofErr w:type="spellStart"/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84. §-a kimondja, hogy a Képviselő-testület az önkormányzat működésével, valamint a polgármester, jegyző feladat-és hatáskörébe tartozó ügyek döntésre való előkészítésével és végrehajtásával kapcsolatos feladatok ellátására hozza létre a polgármesteri hivatalt. </w:t>
      </w:r>
    </w:p>
    <w:p w14:paraId="09E380E2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3304A233" w14:textId="305166FB" w:rsidR="00142646" w:rsidRPr="00F61F23" w:rsidRDefault="00142646" w:rsidP="00A548C0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</w:t>
      </w:r>
      <w:proofErr w:type="spellStart"/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Mötv</w:t>
      </w:r>
      <w:proofErr w:type="spellEnd"/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81.§ (3) bekezdés f) pontja alapján a jegyző évente beszámol a képviselő-testületnek a hivatal tevékenységéről. </w:t>
      </w:r>
    </w:p>
    <w:p w14:paraId="53CF5D50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53B9749" w14:textId="0AABDF67" w:rsidR="00142646" w:rsidRPr="00F61F23" w:rsidRDefault="00142646" w:rsidP="00142646">
      <w:pPr>
        <w:spacing w:after="0" w:line="240" w:lineRule="auto"/>
        <w:ind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Hivatal 202</w:t>
      </w:r>
      <w:r w:rsidR="00FC3B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évi tevékenységéről szóló beszámoló az előterjesztés mellékletét képezi. </w:t>
      </w:r>
    </w:p>
    <w:p w14:paraId="6A27A176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D6A12D2" w14:textId="1AD8C442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Kérem a Tisztelt Képviselő</w:t>
      </w:r>
      <w:r w:rsidR="00FA429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-t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estületet, hogy az előterjesztést megvitatni és a</w:t>
      </w:r>
      <w:r w:rsidR="001E2A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 alábbi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határozati javaslatot elfogadni szíveskedjen</w:t>
      </w:r>
      <w:r w:rsidR="001E2A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3960CBCB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770BDA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F0E939E" w14:textId="77777777" w:rsidR="00142646" w:rsidRDefault="00142646" w:rsidP="00142646">
      <w:pPr>
        <w:overflowPunct w:val="0"/>
        <w:autoSpaceDE w:val="0"/>
        <w:autoSpaceDN w:val="0"/>
        <w:adjustRightInd w:val="0"/>
        <w:spacing w:after="0" w:line="240" w:lineRule="auto"/>
        <w:ind w:left="2124" w:firstLine="708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61F23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javaslat:</w:t>
      </w:r>
    </w:p>
    <w:p w14:paraId="4D42040B" w14:textId="77777777" w:rsidR="00142646" w:rsidRPr="00F61F23" w:rsidRDefault="00142646" w:rsidP="0014264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8A1E632" w14:textId="49A375DC" w:rsidR="00142646" w:rsidRPr="00F61F23" w:rsidRDefault="00142646" w:rsidP="00142646">
      <w:pPr>
        <w:spacing w:after="0" w:line="240" w:lineRule="auto"/>
        <w:ind w:left="2832" w:right="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6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Jánoshalma Városi Önkormányzat 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Képviselő-testülete megtárgyalta és </w:t>
      </w:r>
      <w:r w:rsidRPr="00F61F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elfogadja 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Jánoshalmi Polgármesteri Hivatal 202</w:t>
      </w:r>
      <w:r w:rsidR="00FC3B7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F61F2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tevékenységéről szóló beszámolóját.</w:t>
      </w:r>
    </w:p>
    <w:p w14:paraId="760901F3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9CB5CC" w14:textId="77777777" w:rsidR="00142646" w:rsidRPr="00F61F23" w:rsidRDefault="00142646" w:rsidP="00142646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F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Felelős:</w:t>
      </w:r>
      <w:r w:rsidRPr="00F61F23">
        <w:rPr>
          <w:rFonts w:ascii="Times New Roman" w:eastAsia="Calibri" w:hAnsi="Times New Roman" w:cs="Times New Roman"/>
          <w:sz w:val="24"/>
          <w:szCs w:val="24"/>
        </w:rPr>
        <w:t xml:space="preserve"> Dr. Rennerné dr. Radvánszki Anikó jegyző</w:t>
      </w:r>
    </w:p>
    <w:p w14:paraId="60F729F3" w14:textId="77777777" w:rsidR="00142646" w:rsidRPr="00F61F23" w:rsidRDefault="00142646" w:rsidP="00142646">
      <w:pPr>
        <w:spacing w:after="0" w:line="240" w:lineRule="auto"/>
        <w:ind w:left="212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1F2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Határidő:</w:t>
      </w:r>
      <w:r w:rsidRPr="00F61F23">
        <w:rPr>
          <w:rFonts w:ascii="Times New Roman" w:eastAsia="Calibri" w:hAnsi="Times New Roman" w:cs="Times New Roman"/>
          <w:sz w:val="24"/>
          <w:szCs w:val="24"/>
        </w:rPr>
        <w:t xml:space="preserve"> azonnal</w:t>
      </w:r>
    </w:p>
    <w:p w14:paraId="05113D20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62B30B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7B6C3C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F41F54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629D2E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34A203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381EB0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2EFE185C" w14:textId="77777777" w:rsidR="00142646" w:rsidRPr="00F61F23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64F953C4" w14:textId="77777777" w:rsidR="00142646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4C0F77F2" w14:textId="77777777" w:rsidR="00142646" w:rsidRDefault="00142646" w:rsidP="00142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</w:p>
    <w:p w14:paraId="4E59B194" w14:textId="77777777" w:rsidR="00BD5D31" w:rsidRDefault="00BD5D31"/>
    <w:sectPr w:rsidR="00BD5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C9878" w14:textId="77777777" w:rsidR="00FA429E" w:rsidRDefault="00FA429E" w:rsidP="00FA429E">
      <w:pPr>
        <w:spacing w:after="0" w:line="240" w:lineRule="auto"/>
      </w:pPr>
      <w:r>
        <w:separator/>
      </w:r>
    </w:p>
  </w:endnote>
  <w:endnote w:type="continuationSeparator" w:id="0">
    <w:p w14:paraId="12DC82E7" w14:textId="77777777" w:rsidR="00FA429E" w:rsidRDefault="00FA429E" w:rsidP="00FA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BB839" w14:textId="77777777" w:rsidR="00FA429E" w:rsidRDefault="00FA429E" w:rsidP="00FA429E">
      <w:pPr>
        <w:spacing w:after="0" w:line="240" w:lineRule="auto"/>
      </w:pPr>
      <w:r>
        <w:separator/>
      </w:r>
    </w:p>
  </w:footnote>
  <w:footnote w:type="continuationSeparator" w:id="0">
    <w:p w14:paraId="6ED4F68A" w14:textId="77777777" w:rsidR="00FA429E" w:rsidRDefault="00FA429E" w:rsidP="00FA42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646"/>
    <w:rsid w:val="00142646"/>
    <w:rsid w:val="001E2A41"/>
    <w:rsid w:val="00310198"/>
    <w:rsid w:val="003B20EA"/>
    <w:rsid w:val="004A1A72"/>
    <w:rsid w:val="004F0070"/>
    <w:rsid w:val="00725CC9"/>
    <w:rsid w:val="00937CD4"/>
    <w:rsid w:val="00A548C0"/>
    <w:rsid w:val="00B91E3F"/>
    <w:rsid w:val="00BD5D31"/>
    <w:rsid w:val="00D03823"/>
    <w:rsid w:val="00EC79B4"/>
    <w:rsid w:val="00F7789B"/>
    <w:rsid w:val="00FA429E"/>
    <w:rsid w:val="00FC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4DA95"/>
  <w15:chartTrackingRefBased/>
  <w15:docId w15:val="{45930D76-7FFB-4169-8BFA-C3FD46C4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4264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142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1426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142646"/>
    <w:rPr>
      <w:rFonts w:ascii="Calibri" w:eastAsia="Calibri" w:hAnsi="Calibri" w:cs="Times New Roman"/>
    </w:rPr>
  </w:style>
  <w:style w:type="paragraph" w:styleId="Szvegtrzsbehzssal2">
    <w:name w:val="Body Text Indent 2"/>
    <w:basedOn w:val="Norml"/>
    <w:link w:val="Szvegtrzsbehzssal2Char"/>
    <w:rsid w:val="00310198"/>
    <w:pPr>
      <w:spacing w:after="0" w:line="240" w:lineRule="auto"/>
      <w:ind w:left="2340" w:hanging="213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31019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A4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A429E"/>
  </w:style>
  <w:style w:type="paragraph" w:styleId="llb">
    <w:name w:val="footer"/>
    <w:basedOn w:val="Norml"/>
    <w:link w:val="llbChar"/>
    <w:uiPriority w:val="99"/>
    <w:unhideWhenUsed/>
    <w:rsid w:val="00FA4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A4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241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Dr Rennerné Anikó</cp:lastModifiedBy>
  <cp:revision>7</cp:revision>
  <dcterms:created xsi:type="dcterms:W3CDTF">2025-01-17T09:04:00Z</dcterms:created>
  <dcterms:modified xsi:type="dcterms:W3CDTF">2025-01-22T08:42:00Z</dcterms:modified>
</cp:coreProperties>
</file>