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77CFE" w14:textId="77777777" w:rsidR="002231B0" w:rsidRPr="008E2190" w:rsidRDefault="002231B0" w:rsidP="0022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219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233BB06" wp14:editId="759ACBDD">
            <wp:extent cx="670560" cy="800100"/>
            <wp:effectExtent l="0" t="0" r="0" b="0"/>
            <wp:docPr id="43499683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302B3" w14:textId="77777777" w:rsidR="002231B0" w:rsidRPr="008E2190" w:rsidRDefault="002231B0" w:rsidP="0022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BB727B" w14:textId="77777777" w:rsidR="002231B0" w:rsidRPr="008E2190" w:rsidRDefault="002231B0" w:rsidP="002231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E219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B23B045" w14:textId="77777777" w:rsidR="002231B0" w:rsidRPr="008E2190" w:rsidRDefault="002231B0" w:rsidP="002231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232E543C" w14:textId="77777777" w:rsidR="002231B0" w:rsidRPr="008E2190" w:rsidRDefault="002231B0" w:rsidP="002231B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E219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43623D5D" w14:textId="77777777" w:rsidR="002231B0" w:rsidRPr="008E2190" w:rsidRDefault="002231B0" w:rsidP="002231B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E219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2AD90223" w14:textId="77777777" w:rsidR="002231B0" w:rsidRPr="008E2190" w:rsidRDefault="002231B0" w:rsidP="002231B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E2190">
        <w:rPr>
          <w:rFonts w:ascii="Times New Roman" w:eastAsia="Calibri" w:hAnsi="Times New Roman" w:cs="Times New Roman"/>
          <w:sz w:val="24"/>
          <w:szCs w:val="24"/>
          <w:lang w:eastAsia="hu-HU"/>
        </w:rPr>
        <w:t>2025. február 13-i rendes ülésére</w:t>
      </w:r>
    </w:p>
    <w:p w14:paraId="083AFB0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BFD60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4259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6E098" w14:textId="3345983E" w:rsidR="00B824D5" w:rsidRPr="000E04E2" w:rsidRDefault="007B1A22" w:rsidP="000E04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0E04E2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Pr="000E04E2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503A5D" w:rsidRPr="000E0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4D5" w:rsidRPr="000E04E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forgal</w:t>
      </w:r>
      <w:r w:rsidR="001562F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omtechnikai</w:t>
      </w:r>
      <w:r w:rsidR="00B824D5" w:rsidRPr="000E04E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változ</w:t>
      </w:r>
      <w:r w:rsidR="001562F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ásokról</w:t>
      </w:r>
    </w:p>
    <w:p w14:paraId="625A70C6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54FC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1A22" w:rsidRPr="00BD4734" w14:paraId="0A378B82" w14:textId="77777777" w:rsidTr="00373E79">
        <w:trPr>
          <w:trHeight w:val="354"/>
        </w:trPr>
        <w:tc>
          <w:tcPr>
            <w:tcW w:w="4531" w:type="dxa"/>
          </w:tcPr>
          <w:p w14:paraId="5AF219BF" w14:textId="77777777" w:rsidR="007B1A22" w:rsidRPr="00BD4734" w:rsidRDefault="007B1A22" w:rsidP="0037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3268BE87" w14:textId="77777777" w:rsidR="002231B0" w:rsidRPr="002231B0" w:rsidRDefault="002231B0" w:rsidP="00223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31B0">
              <w:rPr>
                <w:rFonts w:ascii="Times New Roman" w:eastAsia="Calibri" w:hAnsi="Times New Roman" w:cs="Times New Roman"/>
                <w:sz w:val="24"/>
                <w:szCs w:val="24"/>
              </w:rPr>
              <w:t>Kovács Bianka elnök</w:t>
            </w:r>
          </w:p>
          <w:p w14:paraId="7761FCAF" w14:textId="77777777" w:rsidR="002231B0" w:rsidRPr="002231B0" w:rsidRDefault="002231B0" w:rsidP="0022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231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700851D0" w14:textId="0527B5E5" w:rsidR="000A7076" w:rsidRPr="00BD4734" w:rsidRDefault="002231B0" w:rsidP="00223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1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Nagy László elnök</w:t>
            </w:r>
          </w:p>
        </w:tc>
      </w:tr>
      <w:tr w:rsidR="007B1A22" w:rsidRPr="00BD4734" w14:paraId="26F1B752" w14:textId="77777777" w:rsidTr="0060775C">
        <w:tc>
          <w:tcPr>
            <w:tcW w:w="4531" w:type="dxa"/>
          </w:tcPr>
          <w:p w14:paraId="0FEF9FEB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5309A67C" w14:textId="55664DEB" w:rsidR="00F51E03" w:rsidRDefault="00F51E03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76D6BBDB" w14:textId="05EF93E7" w:rsidR="007B1A22" w:rsidRPr="00BD4734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B1A22" w:rsidRPr="00BD4734" w14:paraId="4AEE47C0" w14:textId="77777777" w:rsidTr="0060775C">
        <w:tc>
          <w:tcPr>
            <w:tcW w:w="4531" w:type="dxa"/>
          </w:tcPr>
          <w:p w14:paraId="22129AE2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 előterjesztés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71DC94C2" w14:textId="3643BB7B" w:rsidR="007B1A22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3ECC9EA0" w14:textId="36C57816" w:rsidR="008E50E5" w:rsidRPr="00BD4734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7B1A22" w:rsidRPr="00BD4734" w14:paraId="238BFABC" w14:textId="77777777" w:rsidTr="0060775C">
        <w:tc>
          <w:tcPr>
            <w:tcW w:w="4531" w:type="dxa"/>
          </w:tcPr>
          <w:p w14:paraId="3243729C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609086B0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7B1A22" w:rsidRPr="00BD4734" w14:paraId="01227186" w14:textId="77777777" w:rsidTr="0060775C">
        <w:tc>
          <w:tcPr>
            <w:tcW w:w="4531" w:type="dxa"/>
          </w:tcPr>
          <w:p w14:paraId="4C1ECE3F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485F87CB" w14:textId="77777777" w:rsidR="0083684D" w:rsidRPr="00EC7E87" w:rsidRDefault="0083684D" w:rsidP="0083684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C7E87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13E95B87" w14:textId="77777777" w:rsidR="0083684D" w:rsidRDefault="0083684D" w:rsidP="0083684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7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Városüzemeltetési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és Fejlesztési </w:t>
            </w:r>
            <w:r w:rsidRPr="00EC7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Bizottság</w:t>
            </w:r>
          </w:p>
          <w:p w14:paraId="746C7DC9" w14:textId="7A690947" w:rsidR="007B1A22" w:rsidRPr="00BD4734" w:rsidRDefault="0083684D" w:rsidP="0083684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7B1A22" w:rsidRPr="00BD4734" w14:paraId="61EE8AC6" w14:textId="77777777" w:rsidTr="0060775C">
        <w:tc>
          <w:tcPr>
            <w:tcW w:w="4531" w:type="dxa"/>
          </w:tcPr>
          <w:p w14:paraId="2169CB91" w14:textId="6DD708CB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ülése:</w:t>
            </w:r>
          </w:p>
        </w:tc>
        <w:tc>
          <w:tcPr>
            <w:tcW w:w="4531" w:type="dxa"/>
          </w:tcPr>
          <w:p w14:paraId="72B341C1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B1A22" w:rsidRPr="00BD4734" w14:paraId="3A99ECF9" w14:textId="77777777" w:rsidTr="0060775C">
        <w:tc>
          <w:tcPr>
            <w:tcW w:w="4531" w:type="dxa"/>
          </w:tcPr>
          <w:p w14:paraId="174EC7B1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4F8B25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B1A22" w:rsidRPr="00BD4734" w14:paraId="3B734887" w14:textId="77777777" w:rsidTr="0060775C">
        <w:tc>
          <w:tcPr>
            <w:tcW w:w="4531" w:type="dxa"/>
          </w:tcPr>
          <w:p w14:paraId="3E24E0D4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7D1ECB9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B1A22" w:rsidRPr="00BD4734" w14:paraId="2D23E532" w14:textId="77777777" w:rsidTr="0060775C">
        <w:tc>
          <w:tcPr>
            <w:tcW w:w="4531" w:type="dxa"/>
          </w:tcPr>
          <w:p w14:paraId="50B23C48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60BF7CCE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0E04E2">
              <w:rPr>
                <w:rFonts w:ascii="Times New Roman" w:hAnsi="Times New Roman" w:cs="Times New Roman"/>
                <w:sz w:val="24"/>
                <w:szCs w:val="24"/>
              </w:rPr>
              <w:t>részben</w:t>
            </w:r>
          </w:p>
        </w:tc>
      </w:tr>
      <w:tr w:rsidR="007B1A22" w:rsidRPr="00BD4734" w14:paraId="777E32FA" w14:textId="77777777" w:rsidTr="0060775C">
        <w:tc>
          <w:tcPr>
            <w:tcW w:w="4531" w:type="dxa"/>
          </w:tcPr>
          <w:p w14:paraId="551C7A64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8560964" w14:textId="2052C76F" w:rsidR="00C2707B" w:rsidRDefault="008E50E5" w:rsidP="00373E79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Közút emlékeztetők</w:t>
            </w:r>
          </w:p>
          <w:p w14:paraId="2B5CD6D9" w14:textId="77777777" w:rsidR="00553A17" w:rsidRDefault="00553A17" w:rsidP="00553A17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Tervezői rajzok</w:t>
            </w:r>
          </w:p>
          <w:p w14:paraId="40903641" w14:textId="3A7753B4" w:rsidR="00553A17" w:rsidRPr="00553A17" w:rsidRDefault="00553A17" w:rsidP="00553A17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Helyszínrajzok</w:t>
            </w:r>
          </w:p>
        </w:tc>
      </w:tr>
    </w:tbl>
    <w:p w14:paraId="3F76991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B82A3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F700B" w14:textId="4E97AA1D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8E50E5">
        <w:rPr>
          <w:rFonts w:ascii="Times New Roman" w:hAnsi="Times New Roman" w:cs="Times New Roman"/>
          <w:sz w:val="24"/>
          <w:szCs w:val="24"/>
        </w:rPr>
        <w:t xml:space="preserve">5. </w:t>
      </w:r>
      <w:r w:rsidR="00F51E03">
        <w:rPr>
          <w:rFonts w:ascii="Times New Roman" w:hAnsi="Times New Roman" w:cs="Times New Roman"/>
          <w:sz w:val="24"/>
          <w:szCs w:val="24"/>
        </w:rPr>
        <w:t xml:space="preserve">február </w:t>
      </w:r>
      <w:r w:rsidR="0083684D">
        <w:rPr>
          <w:rFonts w:ascii="Times New Roman" w:hAnsi="Times New Roman" w:cs="Times New Roman"/>
          <w:sz w:val="24"/>
          <w:szCs w:val="24"/>
        </w:rPr>
        <w:t>7</w:t>
      </w:r>
      <w:r w:rsidR="00F51E03">
        <w:rPr>
          <w:rFonts w:ascii="Times New Roman" w:hAnsi="Times New Roman" w:cs="Times New Roman"/>
          <w:sz w:val="24"/>
          <w:szCs w:val="24"/>
        </w:rPr>
        <w:t>.</w:t>
      </w:r>
    </w:p>
    <w:p w14:paraId="480930D6" w14:textId="77777777" w:rsidR="00EB3201" w:rsidRDefault="00EB3201"/>
    <w:p w14:paraId="4091A377" w14:textId="77777777" w:rsidR="00503A5D" w:rsidRDefault="00503A5D"/>
    <w:p w14:paraId="59EFFA6A" w14:textId="77777777" w:rsidR="00503A5D" w:rsidRDefault="00503A5D"/>
    <w:p w14:paraId="08B76F44" w14:textId="77777777" w:rsidR="00503A5D" w:rsidRDefault="00503A5D"/>
    <w:p w14:paraId="6CBA4274" w14:textId="77777777" w:rsidR="00503A5D" w:rsidRDefault="00503A5D"/>
    <w:p w14:paraId="5ADF29FA" w14:textId="77777777" w:rsidR="00EA33FF" w:rsidRDefault="00EA33FF"/>
    <w:p w14:paraId="55905333" w14:textId="72F069AC" w:rsidR="00196AC2" w:rsidRPr="00681B2C" w:rsidRDefault="0050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2231B0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373E79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3714BBC7" w14:textId="01427CC1" w:rsidR="00503A5D" w:rsidRDefault="00503A5D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4D5">
        <w:rPr>
          <w:rFonts w:ascii="Times New Roman" w:hAnsi="Times New Roman" w:cs="Times New Roman"/>
          <w:sz w:val="24"/>
          <w:szCs w:val="24"/>
        </w:rPr>
        <w:t>Bányai Áron bizottsági elnök</w:t>
      </w:r>
      <w:r w:rsidR="008E50E5">
        <w:rPr>
          <w:rFonts w:ascii="Times New Roman" w:hAnsi="Times New Roman" w:cs="Times New Roman"/>
          <w:sz w:val="24"/>
          <w:szCs w:val="24"/>
        </w:rPr>
        <w:t xml:space="preserve"> a 2024. december 5-i Bizottsági ülésen</w:t>
      </w:r>
      <w:r w:rsidRPr="00B824D5">
        <w:rPr>
          <w:rFonts w:ascii="Times New Roman" w:hAnsi="Times New Roman" w:cs="Times New Roman"/>
          <w:sz w:val="24"/>
          <w:szCs w:val="24"/>
        </w:rPr>
        <w:t xml:space="preserve"> kérelemmel fordult a Bizottsághoz, </w:t>
      </w:r>
      <w:r w:rsidR="00B824D5" w:rsidRPr="00B824D5">
        <w:rPr>
          <w:rFonts w:ascii="Times New Roman" w:eastAsia="Times New Roman" w:hAnsi="Times New Roman" w:cs="Times New Roman"/>
          <w:sz w:val="24"/>
          <w:szCs w:val="24"/>
          <w:lang w:eastAsia="hu-HU"/>
        </w:rPr>
        <w:t>forgalmi rend változtatásának kezdeményezés</w:t>
      </w:r>
      <w:r w:rsidR="00B824D5" w:rsidRPr="00B824D5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="002F6C12" w:rsidRPr="00B824D5">
        <w:rPr>
          <w:rFonts w:ascii="Times New Roman" w:hAnsi="Times New Roman" w:cs="Times New Roman"/>
          <w:sz w:val="24"/>
          <w:szCs w:val="24"/>
        </w:rPr>
        <w:t xml:space="preserve"> tárgyában.</w:t>
      </w:r>
    </w:p>
    <w:p w14:paraId="3CE679AD" w14:textId="77777777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15CBA" w14:textId="6B8E9C76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Városgazdálkodási Osztály a szóban forgó helyek tekintetében indikatív ajánlatot kért Espár Zsolt mérnöktől a tervezés várható költségeiről</w:t>
      </w:r>
    </w:p>
    <w:p w14:paraId="736AE2A1" w14:textId="77777777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B2543" w14:textId="731DA19B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tervező csomópontonként </w:t>
      </w:r>
      <w:r w:rsidR="00111C9F">
        <w:rPr>
          <w:rFonts w:ascii="Times New Roman" w:hAnsi="Times New Roman" w:cs="Times New Roman"/>
          <w:sz w:val="24"/>
          <w:szCs w:val="24"/>
        </w:rPr>
        <w:t>600.000, -</w:t>
      </w:r>
      <w:r>
        <w:rPr>
          <w:rFonts w:ascii="Times New Roman" w:hAnsi="Times New Roman" w:cs="Times New Roman"/>
          <w:sz w:val="24"/>
          <w:szCs w:val="24"/>
        </w:rPr>
        <w:t xml:space="preserve"> Ft-ért vállalja a tervezést, ha legalább két csomópontra megrendeljük a terveket. Tervkészítés három csomópontra szükséges, a Halasi utca és Kistemető utca kereszteződésére, a Rákóczi utca és Béke tér (Polgármesteri Hivatal előtti út) kereszteződésére és a Rákóczi utca és Petőfi utca kereszteződésére.</w:t>
      </w:r>
    </w:p>
    <w:p w14:paraId="235DA82E" w14:textId="77777777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74675" w14:textId="52CDBD34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Téglagyár és Mélykúti út forgalmi rendjének megváltoztatására a Magyar Közút Nonprofit Zrt</w:t>
      </w:r>
      <w:r w:rsidR="00111C9F">
        <w:rPr>
          <w:rFonts w:ascii="Times New Roman" w:hAnsi="Times New Roman" w:cs="Times New Roman"/>
          <w:sz w:val="24"/>
          <w:szCs w:val="24"/>
        </w:rPr>
        <w:t>.</w:t>
      </w:r>
      <w:r w:rsidR="00B3204E">
        <w:rPr>
          <w:rFonts w:ascii="Times New Roman" w:hAnsi="Times New Roman" w:cs="Times New Roman"/>
          <w:sz w:val="24"/>
          <w:szCs w:val="24"/>
        </w:rPr>
        <w:t xml:space="preserve"> nem írta elő terv készítését. A tavaszi időszakban újabb egyeztetést hív össze, a feladatok meghatározása céljából.</w:t>
      </w:r>
    </w:p>
    <w:p w14:paraId="6F1A57BA" w14:textId="77777777" w:rsidR="00B3204E" w:rsidRDefault="00B3204E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EE882" w14:textId="2AE5552C" w:rsidR="00B3204E" w:rsidRDefault="00B3204E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Rákóczi utca és Béke tér (Katolikus Iskolánál) kereszteződésében az 5412 út Kiskunhalas felőli ágán a gyalogátkelőhely kialakítása a november 19-i helyszíni bejárások</w:t>
      </w:r>
      <w:r w:rsidR="003272F7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elvetésre került. A kereszteződésben a gyalogátkelőhellyel nem rendelkező járdakapcsolat megszüntetésére történt javaslat, melynek kivitelezéséhez közútkezelői hozzájárulás kérése szükséges.</w:t>
      </w:r>
    </w:p>
    <w:p w14:paraId="37CEC080" w14:textId="77777777" w:rsidR="00B3204E" w:rsidRDefault="00B3204E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A27920" w14:textId="6B815603" w:rsidR="001C6208" w:rsidRDefault="00F51E03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január 27-i Városüzemeltetési és Fejlesztési, valamint a Pénzügyi, Jogi Ügyrendi Bizottság ülésén az alábbi határozatok születtek:</w:t>
      </w:r>
    </w:p>
    <w:p w14:paraId="5919426D" w14:textId="77777777" w:rsidR="00F51E03" w:rsidRDefault="00F51E03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09C7E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51E0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14/2024. (I.27.) VÜF. sz.</w:t>
      </w:r>
      <w:r w:rsidRPr="00F51E0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ab/>
        <w:t xml:space="preserve"> h a t á r o z a t</w:t>
      </w:r>
    </w:p>
    <w:p w14:paraId="76A05DDE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1E03">
        <w:rPr>
          <w:rFonts w:ascii="Times New Roman" w:hAnsi="Times New Roman" w:cs="Times New Roman"/>
          <w:b/>
          <w:bCs/>
          <w:sz w:val="24"/>
          <w:szCs w:val="24"/>
        </w:rPr>
        <w:t>Forgalmi rend változtatásáról</w:t>
      </w:r>
    </w:p>
    <w:p w14:paraId="013E1486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A60A5B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1E03">
        <w:rPr>
          <w:rFonts w:ascii="Times New Roman" w:hAnsi="Times New Roman" w:cs="Times New Roman"/>
          <w:bCs/>
          <w:sz w:val="24"/>
          <w:szCs w:val="24"/>
        </w:rPr>
        <w:t>Jánoshalma Városi Önkormányzat Városüzemeltetési és Fejlesztési Bizottsága az alábbiakat javasolja elfogadásra a Képviselő-testületnek:</w:t>
      </w:r>
    </w:p>
    <w:p w14:paraId="0DE82F50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6BBE5F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E03">
        <w:rPr>
          <w:rFonts w:ascii="Times New Roman" w:hAnsi="Times New Roman" w:cs="Times New Roman"/>
          <w:sz w:val="24"/>
          <w:szCs w:val="24"/>
        </w:rPr>
        <w:t>Jánoshalma Városi Önkormányzat Képviselő-testülete kezdeményezi az előterjesztésben szereplő közlekedési csomópontok közlekedésbiztonságot érintő átalakítását.</w:t>
      </w:r>
    </w:p>
    <w:p w14:paraId="0372FFBB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96BC4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E03">
        <w:rPr>
          <w:rFonts w:ascii="Times New Roman" w:hAnsi="Times New Roman" w:cs="Times New Roman"/>
          <w:sz w:val="24"/>
          <w:szCs w:val="24"/>
        </w:rPr>
        <w:t>A szükséges tervekre 1.800.000, - Ft keretösszeget biztosít.</w:t>
      </w:r>
    </w:p>
    <w:p w14:paraId="63383F4E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16BF9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E03">
        <w:rPr>
          <w:rFonts w:ascii="Times New Roman" w:hAnsi="Times New Roman" w:cs="Times New Roman"/>
          <w:sz w:val="24"/>
          <w:szCs w:val="24"/>
        </w:rPr>
        <w:t>A tervek alapján készült tervezői költségbecslés alapján a későbbiekben dönt a kivitelezésről.</w:t>
      </w:r>
    </w:p>
    <w:p w14:paraId="05F82B18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9E01C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E03"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563741FA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EAE951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E0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F51E03"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6F058591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E0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F51E03">
        <w:rPr>
          <w:rFonts w:ascii="Times New Roman" w:hAnsi="Times New Roman" w:cs="Times New Roman"/>
          <w:sz w:val="24"/>
          <w:szCs w:val="24"/>
        </w:rPr>
        <w:t xml:space="preserve"> 2025. április 30.</w:t>
      </w:r>
    </w:p>
    <w:p w14:paraId="41E1EDE8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E03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 w:rsidRPr="00F51E03">
        <w:rPr>
          <w:rFonts w:ascii="Times New Roman" w:hAnsi="Times New Roman" w:cs="Times New Roman"/>
          <w:sz w:val="24"/>
          <w:szCs w:val="24"/>
        </w:rPr>
        <w:t xml:space="preserve"> 2025. évi költségvetés</w:t>
      </w:r>
    </w:p>
    <w:p w14:paraId="03337075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94354FF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51E0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14/2024. (I.27.) PB. sz.</w:t>
      </w:r>
      <w:r w:rsidRPr="00F51E0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ab/>
        <w:t xml:space="preserve"> h a t á r o z a t</w:t>
      </w:r>
    </w:p>
    <w:p w14:paraId="77207D18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1E03">
        <w:rPr>
          <w:rFonts w:ascii="Times New Roman" w:hAnsi="Times New Roman" w:cs="Times New Roman"/>
          <w:b/>
          <w:bCs/>
          <w:sz w:val="24"/>
          <w:szCs w:val="24"/>
        </w:rPr>
        <w:t>Forgalmi rend változtatásáról</w:t>
      </w:r>
    </w:p>
    <w:p w14:paraId="346C0658" w14:textId="77777777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3C24ED" w14:textId="77777777" w:rsid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1E03">
        <w:rPr>
          <w:rFonts w:ascii="Times New Roman" w:hAnsi="Times New Roman" w:cs="Times New Roman"/>
          <w:bCs/>
          <w:sz w:val="24"/>
          <w:szCs w:val="24"/>
        </w:rPr>
        <w:t>Jánoshalma Városi Önkormányzat Pénzügyi, Jogi, Ügyrendi Bizottsága a forgalmi rend változtatásáról szóló napirendet a 2025. évi költségvetés bizottsági tárgyalásakor kívánja ismét napirendre tűzni.</w:t>
      </w:r>
    </w:p>
    <w:p w14:paraId="1AB8D147" w14:textId="719BF2FB" w:rsid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Javaslatunk, hogy azokat a forgalomtechnikai változtatásokat, amelyek nem igényelnek tervezői költséget, a Képviselő-testület támogassa és indítsa el annak kivitelezését. </w:t>
      </w:r>
    </w:p>
    <w:p w14:paraId="633DEED4" w14:textId="30885830" w:rsidR="00F51E03" w:rsidRPr="00F51E03" w:rsidRDefault="00F51E03" w:rsidP="00F51E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tervezői költséget és </w:t>
      </w:r>
      <w:r w:rsidR="00E12FD1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majdan</w:t>
      </w:r>
      <w:r w:rsidR="00E12FD1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beruházási költséget generáló változtatások a költségvetési lehetőségekhez mérten kerüljenek ismételten a Képviselő-testület elé.</w:t>
      </w:r>
    </w:p>
    <w:p w14:paraId="3E5712B4" w14:textId="77777777" w:rsidR="00F51E03" w:rsidRDefault="00F51E03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56D049" w14:textId="77777777" w:rsidR="00F51E03" w:rsidRDefault="00F51E03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7C2C0F" w14:textId="533BFA1E" w:rsidR="009354ED" w:rsidRDefault="00373E79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E79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2231B0">
        <w:rPr>
          <w:rFonts w:ascii="Times New Roman" w:hAnsi="Times New Roman" w:cs="Times New Roman"/>
          <w:sz w:val="24"/>
          <w:szCs w:val="24"/>
        </w:rPr>
        <w:t>Képviselő-testületet</w:t>
      </w:r>
      <w:r w:rsidRPr="00373E79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>
        <w:rPr>
          <w:rFonts w:ascii="Times New Roman" w:hAnsi="Times New Roman" w:cs="Times New Roman"/>
          <w:sz w:val="24"/>
          <w:szCs w:val="24"/>
        </w:rPr>
        <w:t>elfogadni</w:t>
      </w:r>
      <w:r w:rsidRPr="00373E79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7983C689" w14:textId="77777777" w:rsidR="001C6208" w:rsidRPr="003272F7" w:rsidRDefault="001C6208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E9AAB0" w14:textId="3B01ADFA" w:rsidR="00C2707B" w:rsidRDefault="00C2707B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5EDE4E79" w14:textId="77777777" w:rsidR="00373E79" w:rsidRDefault="00373E79" w:rsidP="00223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EEF5D" w14:textId="5FAC2711" w:rsidR="00B3204E" w:rsidRDefault="00B3204E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 Város</w:t>
      </w:r>
      <w:r w:rsidR="003272F7">
        <w:rPr>
          <w:rFonts w:ascii="Times New Roman" w:hAnsi="Times New Roman" w:cs="Times New Roman"/>
          <w:sz w:val="24"/>
          <w:szCs w:val="24"/>
        </w:rPr>
        <w:t>i Önkormányzat</w:t>
      </w:r>
      <w:r>
        <w:rPr>
          <w:rFonts w:ascii="Times New Roman" w:hAnsi="Times New Roman" w:cs="Times New Roman"/>
          <w:sz w:val="24"/>
          <w:szCs w:val="24"/>
        </w:rPr>
        <w:t xml:space="preserve"> Képviselő-testülete </w:t>
      </w:r>
      <w:r w:rsidR="009354ED">
        <w:rPr>
          <w:rFonts w:ascii="Times New Roman" w:hAnsi="Times New Roman" w:cs="Times New Roman"/>
          <w:sz w:val="24"/>
          <w:szCs w:val="24"/>
        </w:rPr>
        <w:t>kezdeményezi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2142FC">
        <w:rPr>
          <w:rFonts w:ascii="Times New Roman" w:hAnsi="Times New Roman" w:cs="Times New Roman"/>
          <w:sz w:val="24"/>
          <w:szCs w:val="24"/>
        </w:rPr>
        <w:t xml:space="preserve"> Mélykúti utca és Téglagyár utca kereszteződésében a forgalmi rend megváltoztatását, valamint a Rákóczi utca – Béke tér – Arany János utca kereszteződésében a járdakapcsolatok átalakítását.</w:t>
      </w:r>
    </w:p>
    <w:p w14:paraId="254727D1" w14:textId="77777777" w:rsidR="001C6208" w:rsidRDefault="001C6208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F9170F9" w14:textId="2B02EB8F" w:rsidR="00B3204E" w:rsidRDefault="00B3204E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142FC">
        <w:rPr>
          <w:rFonts w:ascii="Times New Roman" w:hAnsi="Times New Roman" w:cs="Times New Roman"/>
          <w:sz w:val="24"/>
          <w:szCs w:val="24"/>
        </w:rPr>
        <w:t xml:space="preserve">z előterjesztés mellékletében lévő többi csomópont tekintetében - a csomópontok tervezési és várható beruházási költségeinek vizsgálata mellett - amennyiben lehetőség nyílik a beruházásokra, azokat a későbbiekben újra tárgyalja. </w:t>
      </w:r>
    </w:p>
    <w:p w14:paraId="69F94025" w14:textId="77777777" w:rsidR="001C6208" w:rsidRDefault="001C6208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253002B" w14:textId="0045AE5C" w:rsidR="00B3204E" w:rsidRDefault="00B3204E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40F9E6A4" w14:textId="77777777" w:rsidR="00B3204E" w:rsidRDefault="00B3204E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8DCBF6D" w14:textId="47FF002E" w:rsidR="00C2707B" w:rsidRPr="00503A5D" w:rsidRDefault="00C2707B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4ED">
        <w:rPr>
          <w:rFonts w:ascii="Times New Roman" w:hAnsi="Times New Roman" w:cs="Times New Roman"/>
          <w:sz w:val="24"/>
          <w:szCs w:val="24"/>
        </w:rPr>
        <w:t>Lengyel Endre polgármester</w:t>
      </w:r>
    </w:p>
    <w:p w14:paraId="712C06AB" w14:textId="1F0FA48B" w:rsidR="003272F7" w:rsidRDefault="00373E79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2025.</w:t>
      </w:r>
      <w:r w:rsidR="009354ED">
        <w:rPr>
          <w:rFonts w:ascii="Times New Roman" w:hAnsi="Times New Roman" w:cs="Times New Roman"/>
          <w:sz w:val="24"/>
          <w:szCs w:val="24"/>
        </w:rPr>
        <w:t xml:space="preserve"> </w:t>
      </w:r>
      <w:r w:rsidR="002142FC">
        <w:rPr>
          <w:rFonts w:ascii="Times New Roman" w:hAnsi="Times New Roman" w:cs="Times New Roman"/>
          <w:sz w:val="24"/>
          <w:szCs w:val="24"/>
        </w:rPr>
        <w:t>szeptember 30.</w:t>
      </w:r>
    </w:p>
    <w:p w14:paraId="1629E071" w14:textId="390B7753" w:rsidR="00681B2C" w:rsidRPr="00373E79" w:rsidRDefault="00681B2C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sectPr w:rsidR="00681B2C" w:rsidRPr="00373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B732C"/>
    <w:multiLevelType w:val="hybridMultilevel"/>
    <w:tmpl w:val="6EAE7F62"/>
    <w:lvl w:ilvl="0" w:tplc="E222C49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F657F"/>
    <w:multiLevelType w:val="hybridMultilevel"/>
    <w:tmpl w:val="8B5CB72E"/>
    <w:lvl w:ilvl="0" w:tplc="926CC87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91176908">
    <w:abstractNumId w:val="0"/>
  </w:num>
  <w:num w:numId="2" w16cid:durableId="1690522448">
    <w:abstractNumId w:val="1"/>
  </w:num>
  <w:num w:numId="3" w16cid:durableId="1244531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22"/>
    <w:rsid w:val="000A7076"/>
    <w:rsid w:val="000D49F8"/>
    <w:rsid w:val="000D4AF0"/>
    <w:rsid w:val="000E04E2"/>
    <w:rsid w:val="00111C9F"/>
    <w:rsid w:val="00145E48"/>
    <w:rsid w:val="00151287"/>
    <w:rsid w:val="001562FD"/>
    <w:rsid w:val="00196AC2"/>
    <w:rsid w:val="001C6208"/>
    <w:rsid w:val="001F3415"/>
    <w:rsid w:val="002142FC"/>
    <w:rsid w:val="002231B0"/>
    <w:rsid w:val="0026126E"/>
    <w:rsid w:val="002F6C12"/>
    <w:rsid w:val="003272F7"/>
    <w:rsid w:val="00362B7B"/>
    <w:rsid w:val="00373E79"/>
    <w:rsid w:val="003F4B20"/>
    <w:rsid w:val="0042361E"/>
    <w:rsid w:val="004E2124"/>
    <w:rsid w:val="00503A5D"/>
    <w:rsid w:val="00553A17"/>
    <w:rsid w:val="005A44D2"/>
    <w:rsid w:val="00681B2C"/>
    <w:rsid w:val="00687A89"/>
    <w:rsid w:val="007679A4"/>
    <w:rsid w:val="007B1A22"/>
    <w:rsid w:val="007D689C"/>
    <w:rsid w:val="0083684D"/>
    <w:rsid w:val="008638C2"/>
    <w:rsid w:val="008A5ABC"/>
    <w:rsid w:val="008E50E5"/>
    <w:rsid w:val="009354ED"/>
    <w:rsid w:val="00B15795"/>
    <w:rsid w:val="00B3204E"/>
    <w:rsid w:val="00B5567F"/>
    <w:rsid w:val="00B824D5"/>
    <w:rsid w:val="00C2707B"/>
    <w:rsid w:val="00C547BF"/>
    <w:rsid w:val="00D16305"/>
    <w:rsid w:val="00E12FD1"/>
    <w:rsid w:val="00E47040"/>
    <w:rsid w:val="00E81D6C"/>
    <w:rsid w:val="00EA33FF"/>
    <w:rsid w:val="00EB3201"/>
    <w:rsid w:val="00F45432"/>
    <w:rsid w:val="00F51E03"/>
    <w:rsid w:val="00F7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DC4B"/>
  <w15:chartTrackingRefBased/>
  <w15:docId w15:val="{BCC7AB6A-DFCD-43E5-AA36-4C7E4D9F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1A22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table" w:styleId="Rcsostblzat">
    <w:name w:val="Table Grid"/>
    <w:basedOn w:val="Normltblzat"/>
    <w:uiPriority w:val="39"/>
    <w:rsid w:val="007B1A22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ncstrkzChar">
    <w:name w:val="Nincs térköz Char"/>
    <w:link w:val="Nincstrkz"/>
    <w:rsid w:val="0083684D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559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5</cp:revision>
  <dcterms:created xsi:type="dcterms:W3CDTF">2025-02-06T13:23:00Z</dcterms:created>
  <dcterms:modified xsi:type="dcterms:W3CDTF">2025-02-07T08:17:00Z</dcterms:modified>
</cp:coreProperties>
</file>